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E009" w14:textId="77777777" w:rsidR="00C15344" w:rsidRDefault="00DE39EF">
      <w:pPr>
        <w:spacing w:afterLines="50" w:after="156" w:line="360" w:lineRule="auto"/>
        <w:jc w:val="center"/>
        <w:rPr>
          <w:rFonts w:ascii="黑体" w:eastAsia="黑体" w:hAnsi="宋体" w:cs="黑体"/>
          <w:b/>
          <w:bCs/>
          <w:sz w:val="32"/>
          <w:szCs w:val="32"/>
          <w:u w:val="none"/>
        </w:rPr>
      </w:pPr>
      <w:r>
        <w:rPr>
          <w:rFonts w:ascii="黑体" w:eastAsia="黑体" w:hAnsi="宋体" w:cs="黑体" w:hint="eastAsia"/>
          <w:b/>
          <w:bCs/>
          <w:sz w:val="32"/>
          <w:szCs w:val="32"/>
          <w:u w:val="none"/>
        </w:rPr>
        <w:t>华东外语论坛</w:t>
      </w:r>
    </w:p>
    <w:p w14:paraId="0593AE89" w14:textId="77777777" w:rsidR="00C15344" w:rsidRDefault="00563A24">
      <w:pPr>
        <w:spacing w:afterLines="50" w:after="156" w:line="360" w:lineRule="auto"/>
        <w:jc w:val="center"/>
        <w:rPr>
          <w:rFonts w:ascii="黑体" w:eastAsia="黑体" w:hAnsi="宋体" w:cs="黑体"/>
          <w:b/>
          <w:bCs/>
          <w:sz w:val="32"/>
          <w:szCs w:val="32"/>
          <w:u w:val="none"/>
        </w:rPr>
      </w:pPr>
      <w:r>
        <w:rPr>
          <w:rFonts w:ascii="黑体" w:eastAsia="黑体" w:hAnsi="宋体" w:cs="黑体" w:hint="eastAsia"/>
          <w:b/>
          <w:bCs/>
          <w:sz w:val="32"/>
          <w:szCs w:val="32"/>
          <w:u w:val="none"/>
        </w:rPr>
        <w:t xml:space="preserve"> </w:t>
      </w:r>
      <w:r w:rsidR="00D97291">
        <w:rPr>
          <w:rFonts w:ascii="黑体" w:eastAsia="黑体" w:hAnsi="宋体" w:cs="黑体"/>
          <w:b/>
          <w:bCs/>
          <w:sz w:val="32"/>
          <w:szCs w:val="32"/>
          <w:u w:val="none"/>
        </w:rPr>
        <w:t>论文撰写</w:t>
      </w:r>
      <w:r>
        <w:rPr>
          <w:rFonts w:ascii="黑体" w:eastAsia="黑体" w:hAnsi="宋体" w:cs="黑体" w:hint="eastAsia"/>
          <w:b/>
          <w:bCs/>
          <w:sz w:val="32"/>
          <w:szCs w:val="32"/>
          <w:u w:val="none"/>
        </w:rPr>
        <w:t>格式参考</w:t>
      </w:r>
    </w:p>
    <w:p w14:paraId="0D9B7B97" w14:textId="77777777" w:rsidR="00C15344" w:rsidRPr="00563A24" w:rsidRDefault="00D97291">
      <w:pPr>
        <w:pStyle w:val="1"/>
        <w:spacing w:beforeLines="100" w:before="312" w:beforeAutospacing="0" w:afterLines="100" w:after="312" w:afterAutospacing="0"/>
        <w:rPr>
          <w:rFonts w:ascii="黑体" w:eastAsia="黑体" w:hAnsi="黑体" w:cs="黑体" w:hint="default"/>
          <w:sz w:val="21"/>
          <w:szCs w:val="21"/>
          <w:u w:val="none"/>
        </w:rPr>
      </w:pPr>
      <w:bookmarkStart w:id="0" w:name="_Toc14099"/>
      <w:bookmarkStart w:id="1" w:name="_Toc2142"/>
      <w:r w:rsidRPr="00563A24">
        <w:rPr>
          <w:rFonts w:ascii="黑体" w:eastAsia="黑体" w:hAnsi="黑体" w:cs="黑体"/>
          <w:sz w:val="21"/>
          <w:szCs w:val="21"/>
          <w:u w:val="none"/>
        </w:rPr>
        <w:t>一、论文的构成</w:t>
      </w:r>
      <w:bookmarkEnd w:id="0"/>
      <w:bookmarkEnd w:id="1"/>
    </w:p>
    <w:p w14:paraId="20E0FDB7" w14:textId="77777777" w:rsidR="00C15344" w:rsidRPr="00563A24" w:rsidRDefault="00D97291" w:rsidP="00563A24">
      <w:pPr>
        <w:widowControl/>
        <w:spacing w:line="360" w:lineRule="auto"/>
        <w:ind w:firstLineChars="200" w:firstLine="420"/>
        <w:jc w:val="left"/>
        <w:rPr>
          <w:rFonts w:ascii="宋体" w:eastAsia="宋体" w:hAnsi="宋体" w:cs="宋体"/>
          <w:kern w:val="0"/>
          <w:sz w:val="21"/>
          <w:szCs w:val="21"/>
          <w:u w:val="none"/>
          <w:lang w:bidi="ar"/>
        </w:rPr>
      </w:pPr>
      <w:r w:rsidRPr="00563A24">
        <w:rPr>
          <w:rFonts w:ascii="宋体" w:eastAsia="宋体" w:hAnsi="宋体" w:cs="宋体" w:hint="eastAsia"/>
          <w:kern w:val="0"/>
          <w:sz w:val="21"/>
          <w:szCs w:val="21"/>
          <w:u w:val="none"/>
          <w:lang w:bidi="ar"/>
        </w:rPr>
        <w:t xml:space="preserve">论文一般由以下部分组成，排列顺序依次为： </w:t>
      </w:r>
    </w:p>
    <w:p w14:paraId="72720F3F" w14:textId="77777777" w:rsidR="006F36A3" w:rsidRPr="00563A24" w:rsidRDefault="006F36A3" w:rsidP="00563A24">
      <w:pPr>
        <w:widowControl/>
        <w:spacing w:line="360" w:lineRule="auto"/>
        <w:ind w:firstLineChars="200" w:firstLine="420"/>
        <w:jc w:val="left"/>
        <w:rPr>
          <w:rFonts w:ascii="宋体" w:eastAsia="宋体" w:hAnsi="宋体" w:cs="宋体"/>
          <w:kern w:val="0"/>
          <w:sz w:val="21"/>
          <w:szCs w:val="21"/>
          <w:u w:val="none"/>
          <w:lang w:bidi="ar"/>
        </w:rPr>
      </w:pPr>
      <w:r w:rsidRPr="00563A24">
        <w:rPr>
          <w:rFonts w:ascii="宋体" w:eastAsia="宋体" w:hAnsi="宋体" w:cs="宋体" w:hint="eastAsia"/>
          <w:kern w:val="0"/>
          <w:sz w:val="21"/>
          <w:szCs w:val="21"/>
          <w:u w:val="none"/>
          <w:lang w:bidi="ar"/>
        </w:rPr>
        <w:t>（一）前置</w:t>
      </w:r>
      <w:r w:rsidRPr="00563A24">
        <w:rPr>
          <w:rFonts w:ascii="宋体" w:eastAsia="宋体" w:hAnsi="宋体" w:cs="宋体"/>
          <w:kern w:val="0"/>
          <w:sz w:val="21"/>
          <w:szCs w:val="21"/>
          <w:u w:val="none"/>
          <w:lang w:bidi="ar"/>
        </w:rPr>
        <w:t>部分</w:t>
      </w:r>
    </w:p>
    <w:p w14:paraId="1CBFE5D1" w14:textId="77777777" w:rsidR="00C15344" w:rsidRPr="00563A24" w:rsidRDefault="00D97291" w:rsidP="00563A24">
      <w:pPr>
        <w:widowControl/>
        <w:spacing w:line="360" w:lineRule="auto"/>
        <w:ind w:firstLineChars="200" w:firstLine="420"/>
        <w:jc w:val="left"/>
        <w:rPr>
          <w:rFonts w:ascii="宋体" w:eastAsia="宋体" w:hAnsi="宋体" w:cs="宋体"/>
          <w:kern w:val="0"/>
          <w:sz w:val="21"/>
          <w:szCs w:val="21"/>
          <w:u w:val="none"/>
          <w:lang w:bidi="ar"/>
        </w:rPr>
      </w:pPr>
      <w:r w:rsidRPr="00563A24">
        <w:rPr>
          <w:rFonts w:ascii="宋体" w:eastAsia="宋体" w:hAnsi="宋体" w:cs="宋体" w:hint="eastAsia"/>
          <w:kern w:val="0"/>
          <w:sz w:val="21"/>
          <w:szCs w:val="21"/>
          <w:u w:val="none"/>
          <w:lang w:bidi="ar"/>
        </w:rPr>
        <w:t>1．</w:t>
      </w:r>
      <w:r w:rsidR="00895FC1" w:rsidRPr="00563A24">
        <w:rPr>
          <w:rFonts w:ascii="宋体" w:eastAsia="宋体" w:hAnsi="宋体" w:cs="宋体" w:hint="eastAsia"/>
          <w:kern w:val="0"/>
          <w:sz w:val="21"/>
          <w:szCs w:val="21"/>
          <w:u w:val="none"/>
          <w:lang w:bidi="ar"/>
        </w:rPr>
        <w:t>中文标题</w:t>
      </w:r>
      <w:r w:rsidRPr="00563A24">
        <w:rPr>
          <w:rFonts w:ascii="宋体" w:eastAsia="宋体" w:hAnsi="宋体" w:cs="宋体" w:hint="eastAsia"/>
          <w:kern w:val="0"/>
          <w:sz w:val="21"/>
          <w:szCs w:val="21"/>
          <w:u w:val="none"/>
          <w:lang w:bidi="ar"/>
        </w:rPr>
        <w:t xml:space="preserve"> </w:t>
      </w:r>
    </w:p>
    <w:p w14:paraId="08E03535" w14:textId="77777777" w:rsidR="00C15344" w:rsidRPr="00563A24" w:rsidRDefault="00D97291" w:rsidP="00563A24">
      <w:pPr>
        <w:widowControl/>
        <w:spacing w:line="360" w:lineRule="auto"/>
        <w:ind w:firstLineChars="200" w:firstLine="420"/>
        <w:jc w:val="left"/>
        <w:rPr>
          <w:rFonts w:ascii="宋体" w:eastAsia="宋体" w:hAnsi="宋体" w:cs="宋体"/>
          <w:kern w:val="0"/>
          <w:sz w:val="21"/>
          <w:szCs w:val="21"/>
          <w:u w:val="none"/>
          <w:lang w:bidi="ar"/>
        </w:rPr>
      </w:pPr>
      <w:r w:rsidRPr="00563A24">
        <w:rPr>
          <w:rFonts w:ascii="宋体" w:eastAsia="宋体" w:hAnsi="宋体" w:cs="宋体" w:hint="eastAsia"/>
          <w:kern w:val="0"/>
          <w:sz w:val="21"/>
          <w:szCs w:val="21"/>
          <w:u w:val="none"/>
          <w:lang w:bidi="ar"/>
        </w:rPr>
        <w:t>2．</w:t>
      </w:r>
      <w:r w:rsidR="00895FC1" w:rsidRPr="00563A24">
        <w:rPr>
          <w:rFonts w:ascii="宋体" w:eastAsia="宋体" w:hAnsi="宋体" w:cs="宋体" w:hint="eastAsia"/>
          <w:kern w:val="0"/>
          <w:sz w:val="21"/>
          <w:szCs w:val="21"/>
          <w:u w:val="none"/>
          <w:lang w:bidi="ar"/>
        </w:rPr>
        <w:t>英文标题</w:t>
      </w:r>
      <w:r w:rsidRPr="00563A24">
        <w:rPr>
          <w:rFonts w:ascii="宋体" w:eastAsia="宋体" w:hAnsi="宋体" w:cs="宋体" w:hint="eastAsia"/>
          <w:kern w:val="0"/>
          <w:sz w:val="21"/>
          <w:szCs w:val="21"/>
          <w:u w:val="none"/>
          <w:lang w:bidi="ar"/>
        </w:rPr>
        <w:t xml:space="preserve"> </w:t>
      </w:r>
    </w:p>
    <w:p w14:paraId="1C65E129" w14:textId="77777777" w:rsidR="00C15344" w:rsidRPr="00563A24" w:rsidRDefault="00D97291" w:rsidP="00563A24">
      <w:pPr>
        <w:widowControl/>
        <w:spacing w:line="360" w:lineRule="auto"/>
        <w:ind w:firstLineChars="200" w:firstLine="420"/>
        <w:jc w:val="left"/>
        <w:rPr>
          <w:rFonts w:ascii="宋体" w:eastAsia="宋体" w:hAnsi="宋体" w:cs="宋体"/>
          <w:kern w:val="0"/>
          <w:sz w:val="21"/>
          <w:szCs w:val="21"/>
          <w:u w:val="none"/>
          <w:lang w:bidi="ar"/>
        </w:rPr>
      </w:pPr>
      <w:r w:rsidRPr="00563A24">
        <w:rPr>
          <w:rFonts w:ascii="宋体" w:eastAsia="宋体" w:hAnsi="宋体" w:cs="宋体" w:hint="eastAsia"/>
          <w:kern w:val="0"/>
          <w:sz w:val="21"/>
          <w:szCs w:val="21"/>
          <w:u w:val="none"/>
          <w:lang w:bidi="ar"/>
        </w:rPr>
        <w:t xml:space="preserve">3．中文摘要和关键词； </w:t>
      </w:r>
    </w:p>
    <w:p w14:paraId="0B7BB07F" w14:textId="77777777" w:rsidR="00C15344" w:rsidRPr="00563A24" w:rsidRDefault="00D97291" w:rsidP="00563A24">
      <w:pPr>
        <w:widowControl/>
        <w:spacing w:line="360" w:lineRule="auto"/>
        <w:ind w:firstLineChars="200" w:firstLine="420"/>
        <w:jc w:val="left"/>
        <w:rPr>
          <w:rFonts w:ascii="宋体" w:eastAsia="宋体" w:hAnsi="宋体" w:cs="宋体"/>
          <w:kern w:val="0"/>
          <w:sz w:val="21"/>
          <w:szCs w:val="21"/>
          <w:u w:val="none"/>
          <w:lang w:bidi="ar"/>
        </w:rPr>
      </w:pPr>
      <w:r w:rsidRPr="00563A24">
        <w:rPr>
          <w:rFonts w:ascii="宋体" w:eastAsia="宋体" w:hAnsi="宋体" w:cs="宋体" w:hint="eastAsia"/>
          <w:kern w:val="0"/>
          <w:sz w:val="21"/>
          <w:szCs w:val="21"/>
          <w:u w:val="none"/>
          <w:lang w:bidi="ar"/>
        </w:rPr>
        <w:t>4. 英文摘要和关键词；</w:t>
      </w:r>
    </w:p>
    <w:p w14:paraId="232EC05F" w14:textId="77777777" w:rsidR="00C15344" w:rsidRPr="00563A24" w:rsidRDefault="00D97291" w:rsidP="00563A24">
      <w:pPr>
        <w:widowControl/>
        <w:spacing w:line="360" w:lineRule="auto"/>
        <w:ind w:firstLineChars="200" w:firstLine="420"/>
        <w:jc w:val="left"/>
        <w:rPr>
          <w:rFonts w:ascii="宋体" w:eastAsia="宋体" w:hAnsi="宋体" w:cs="宋体"/>
          <w:kern w:val="0"/>
          <w:sz w:val="21"/>
          <w:szCs w:val="21"/>
          <w:u w:val="none"/>
          <w:lang w:bidi="ar"/>
        </w:rPr>
      </w:pPr>
      <w:r w:rsidRPr="00563A24">
        <w:rPr>
          <w:rFonts w:ascii="宋体" w:eastAsia="宋体" w:hAnsi="宋体" w:cs="宋体" w:hint="eastAsia"/>
          <w:kern w:val="0"/>
          <w:sz w:val="21"/>
          <w:szCs w:val="21"/>
          <w:u w:val="none"/>
          <w:lang w:bidi="ar"/>
        </w:rPr>
        <w:t>（二）正文</w:t>
      </w:r>
      <w:r w:rsidRPr="00563A24">
        <w:rPr>
          <w:rFonts w:ascii="宋体" w:eastAsia="宋体" w:hAnsi="宋体" w:cs="宋体"/>
          <w:kern w:val="0"/>
          <w:sz w:val="21"/>
          <w:szCs w:val="21"/>
          <w:u w:val="none"/>
          <w:lang w:bidi="ar"/>
        </w:rPr>
        <w:t>部分</w:t>
      </w:r>
    </w:p>
    <w:p w14:paraId="5396B3E2" w14:textId="77777777" w:rsidR="00C15344" w:rsidRPr="00563A24" w:rsidRDefault="004A303D" w:rsidP="00563A24">
      <w:pPr>
        <w:widowControl/>
        <w:spacing w:line="360" w:lineRule="auto"/>
        <w:ind w:firstLineChars="200" w:firstLine="420"/>
        <w:jc w:val="left"/>
        <w:rPr>
          <w:rFonts w:ascii="宋体" w:eastAsia="宋体" w:hAnsi="宋体" w:cs="宋体"/>
          <w:kern w:val="0"/>
          <w:sz w:val="21"/>
          <w:szCs w:val="21"/>
          <w:u w:val="none"/>
          <w:lang w:bidi="ar"/>
        </w:rPr>
      </w:pPr>
      <w:r>
        <w:rPr>
          <w:rFonts w:ascii="宋体" w:eastAsia="宋体" w:hAnsi="宋体" w:cs="宋体" w:hint="eastAsia"/>
          <w:kern w:val="0"/>
          <w:sz w:val="21"/>
          <w:szCs w:val="21"/>
          <w:u w:val="none"/>
          <w:lang w:bidi="ar"/>
        </w:rPr>
        <w:t>5</w:t>
      </w:r>
      <w:r w:rsidR="00D97291" w:rsidRPr="00563A24">
        <w:rPr>
          <w:rFonts w:ascii="宋体" w:eastAsia="宋体" w:hAnsi="宋体" w:cs="宋体" w:hint="eastAsia"/>
          <w:kern w:val="0"/>
          <w:sz w:val="21"/>
          <w:szCs w:val="21"/>
          <w:u w:val="none"/>
          <w:lang w:bidi="ar"/>
        </w:rPr>
        <w:t xml:space="preserve">. </w:t>
      </w:r>
      <w:r w:rsidR="006F36A3" w:rsidRPr="00563A24">
        <w:rPr>
          <w:rFonts w:ascii="宋体" w:eastAsia="宋体" w:hAnsi="宋体" w:cs="宋体" w:hint="eastAsia"/>
          <w:kern w:val="0"/>
          <w:sz w:val="21"/>
          <w:szCs w:val="21"/>
          <w:u w:val="none"/>
          <w:lang w:bidi="ar"/>
        </w:rPr>
        <w:t>引言</w:t>
      </w:r>
      <w:r w:rsidR="00D97291" w:rsidRPr="00563A24">
        <w:rPr>
          <w:rFonts w:ascii="宋体" w:eastAsia="宋体" w:hAnsi="宋体" w:cs="宋体" w:hint="eastAsia"/>
          <w:kern w:val="0"/>
          <w:sz w:val="21"/>
          <w:szCs w:val="21"/>
          <w:u w:val="none"/>
          <w:lang w:bidi="ar"/>
        </w:rPr>
        <w:t>；</w:t>
      </w:r>
    </w:p>
    <w:p w14:paraId="577FC7DB" w14:textId="77777777" w:rsidR="00C15344" w:rsidRPr="00563A24" w:rsidRDefault="004A303D" w:rsidP="00563A24">
      <w:pPr>
        <w:widowControl/>
        <w:spacing w:line="360" w:lineRule="auto"/>
        <w:ind w:firstLineChars="200" w:firstLine="420"/>
        <w:jc w:val="left"/>
        <w:rPr>
          <w:rFonts w:ascii="宋体" w:eastAsia="宋体" w:hAnsi="宋体" w:cs="宋体"/>
          <w:kern w:val="0"/>
          <w:sz w:val="21"/>
          <w:szCs w:val="21"/>
          <w:u w:val="none"/>
          <w:lang w:bidi="ar"/>
        </w:rPr>
      </w:pPr>
      <w:r>
        <w:rPr>
          <w:rFonts w:ascii="宋体" w:eastAsia="宋体" w:hAnsi="宋体" w:cs="宋体" w:hint="eastAsia"/>
          <w:kern w:val="0"/>
          <w:sz w:val="21"/>
          <w:szCs w:val="21"/>
          <w:u w:val="none"/>
          <w:lang w:bidi="ar"/>
        </w:rPr>
        <w:t>6</w:t>
      </w:r>
      <w:r w:rsidR="00D97291" w:rsidRPr="00563A24">
        <w:rPr>
          <w:rFonts w:ascii="宋体" w:eastAsia="宋体" w:hAnsi="宋体" w:cs="宋体" w:hint="eastAsia"/>
          <w:kern w:val="0"/>
          <w:sz w:val="21"/>
          <w:szCs w:val="21"/>
          <w:u w:val="none"/>
          <w:lang w:bidi="ar"/>
        </w:rPr>
        <w:t xml:space="preserve">．主体； </w:t>
      </w:r>
    </w:p>
    <w:p w14:paraId="5C2305D5" w14:textId="77777777" w:rsidR="00C15344" w:rsidRPr="00563A24" w:rsidRDefault="004A303D" w:rsidP="00563A24">
      <w:pPr>
        <w:widowControl/>
        <w:spacing w:line="360" w:lineRule="auto"/>
        <w:ind w:firstLineChars="200" w:firstLine="420"/>
        <w:jc w:val="left"/>
        <w:rPr>
          <w:rFonts w:ascii="宋体" w:eastAsia="宋体" w:hAnsi="宋体" w:cs="宋体"/>
          <w:kern w:val="0"/>
          <w:sz w:val="21"/>
          <w:szCs w:val="21"/>
          <w:u w:val="none"/>
          <w:lang w:bidi="ar"/>
        </w:rPr>
      </w:pPr>
      <w:r>
        <w:rPr>
          <w:rFonts w:ascii="宋体" w:eastAsia="宋体" w:hAnsi="宋体" w:cs="宋体" w:hint="eastAsia"/>
          <w:kern w:val="0"/>
          <w:sz w:val="21"/>
          <w:szCs w:val="21"/>
          <w:u w:val="none"/>
          <w:lang w:bidi="ar"/>
        </w:rPr>
        <w:t>7</w:t>
      </w:r>
      <w:r w:rsidR="00D97291" w:rsidRPr="00563A24">
        <w:rPr>
          <w:rFonts w:ascii="宋体" w:eastAsia="宋体" w:hAnsi="宋体" w:cs="宋体" w:hint="eastAsia"/>
          <w:kern w:val="0"/>
          <w:sz w:val="21"/>
          <w:szCs w:val="21"/>
          <w:u w:val="none"/>
          <w:lang w:bidi="ar"/>
        </w:rPr>
        <w:t>. 结</w:t>
      </w:r>
      <w:r w:rsidR="00811884" w:rsidRPr="00563A24">
        <w:rPr>
          <w:rFonts w:ascii="宋体" w:eastAsia="宋体" w:hAnsi="宋体" w:cs="宋体" w:hint="eastAsia"/>
          <w:kern w:val="0"/>
          <w:sz w:val="21"/>
          <w:szCs w:val="21"/>
          <w:u w:val="none"/>
          <w:lang w:bidi="ar"/>
        </w:rPr>
        <w:t>语</w:t>
      </w:r>
      <w:r w:rsidR="00247F12">
        <w:rPr>
          <w:rFonts w:ascii="宋体" w:eastAsia="宋体" w:hAnsi="宋体" w:cs="宋体" w:hint="eastAsia"/>
          <w:kern w:val="0"/>
          <w:sz w:val="21"/>
          <w:szCs w:val="21"/>
          <w:u w:val="none"/>
          <w:lang w:bidi="ar"/>
        </w:rPr>
        <w:t>/结论</w:t>
      </w:r>
      <w:r w:rsidR="00D97291" w:rsidRPr="00563A24">
        <w:rPr>
          <w:rFonts w:ascii="宋体" w:eastAsia="宋体" w:hAnsi="宋体" w:cs="宋体" w:hint="eastAsia"/>
          <w:kern w:val="0"/>
          <w:sz w:val="21"/>
          <w:szCs w:val="21"/>
          <w:u w:val="none"/>
          <w:lang w:bidi="ar"/>
        </w:rPr>
        <w:t>；</w:t>
      </w:r>
    </w:p>
    <w:p w14:paraId="46A39E16" w14:textId="77777777" w:rsidR="00C15344" w:rsidRPr="00563A24" w:rsidRDefault="00D97291" w:rsidP="00563A24">
      <w:pPr>
        <w:widowControl/>
        <w:spacing w:line="360" w:lineRule="auto"/>
        <w:ind w:firstLineChars="200" w:firstLine="420"/>
        <w:jc w:val="left"/>
        <w:rPr>
          <w:rFonts w:ascii="宋体" w:eastAsia="宋体" w:hAnsi="宋体" w:cs="宋体"/>
          <w:kern w:val="0"/>
          <w:sz w:val="21"/>
          <w:szCs w:val="21"/>
          <w:u w:val="none"/>
          <w:lang w:bidi="ar"/>
        </w:rPr>
      </w:pPr>
      <w:r w:rsidRPr="00563A24">
        <w:rPr>
          <w:rFonts w:ascii="宋体" w:eastAsia="宋体" w:hAnsi="宋体" w:cs="宋体"/>
          <w:kern w:val="0"/>
          <w:sz w:val="21"/>
          <w:szCs w:val="21"/>
          <w:u w:val="none"/>
          <w:lang w:bidi="ar"/>
        </w:rPr>
        <w:t>（三）结尾部分</w:t>
      </w:r>
    </w:p>
    <w:p w14:paraId="0DF48671" w14:textId="77777777" w:rsidR="00C15344" w:rsidRPr="00563A24" w:rsidRDefault="004A303D" w:rsidP="00563A24">
      <w:pPr>
        <w:widowControl/>
        <w:spacing w:line="360" w:lineRule="auto"/>
        <w:ind w:firstLineChars="200" w:firstLine="420"/>
        <w:jc w:val="left"/>
        <w:rPr>
          <w:rFonts w:ascii="宋体" w:eastAsia="宋体" w:hAnsi="宋体" w:cs="宋体"/>
          <w:kern w:val="0"/>
          <w:sz w:val="21"/>
          <w:szCs w:val="21"/>
          <w:u w:val="none"/>
          <w:lang w:bidi="ar"/>
        </w:rPr>
      </w:pPr>
      <w:r>
        <w:rPr>
          <w:rFonts w:ascii="宋体" w:eastAsia="宋体" w:hAnsi="宋体" w:cs="宋体" w:hint="eastAsia"/>
          <w:kern w:val="0"/>
          <w:sz w:val="21"/>
          <w:szCs w:val="21"/>
          <w:u w:val="none"/>
          <w:lang w:bidi="ar"/>
        </w:rPr>
        <w:t>8</w:t>
      </w:r>
      <w:r w:rsidR="00D97291" w:rsidRPr="00563A24">
        <w:rPr>
          <w:rFonts w:ascii="宋体" w:eastAsia="宋体" w:hAnsi="宋体" w:cs="宋体" w:hint="eastAsia"/>
          <w:kern w:val="0"/>
          <w:sz w:val="21"/>
          <w:szCs w:val="21"/>
          <w:u w:val="none"/>
          <w:lang w:bidi="ar"/>
        </w:rPr>
        <w:t>. 注释（非</w:t>
      </w:r>
      <w:r w:rsidR="00B32BD9">
        <w:rPr>
          <w:rFonts w:ascii="宋体" w:eastAsia="宋体" w:hAnsi="宋体" w:cs="宋体" w:hint="eastAsia"/>
          <w:kern w:val="0"/>
          <w:sz w:val="21"/>
          <w:szCs w:val="21"/>
          <w:u w:val="none"/>
          <w:lang w:bidi="ar"/>
        </w:rPr>
        <w:t>必需</w:t>
      </w:r>
      <w:r w:rsidR="00D97291" w:rsidRPr="00563A24">
        <w:rPr>
          <w:rFonts w:ascii="宋体" w:eastAsia="宋体" w:hAnsi="宋体" w:cs="宋体" w:hint="eastAsia"/>
          <w:kern w:val="0"/>
          <w:sz w:val="21"/>
          <w:szCs w:val="21"/>
          <w:u w:val="none"/>
          <w:lang w:bidi="ar"/>
        </w:rPr>
        <w:t>，可根据需要）；</w:t>
      </w:r>
    </w:p>
    <w:p w14:paraId="78D6455C" w14:textId="77777777" w:rsidR="00C15344" w:rsidRPr="00563A24" w:rsidRDefault="004A303D" w:rsidP="00563A24">
      <w:pPr>
        <w:widowControl/>
        <w:spacing w:line="360" w:lineRule="auto"/>
        <w:ind w:firstLineChars="200" w:firstLine="420"/>
        <w:jc w:val="left"/>
        <w:rPr>
          <w:rFonts w:ascii="宋体" w:eastAsia="宋体" w:hAnsi="宋体" w:cs="宋体"/>
          <w:kern w:val="0"/>
          <w:sz w:val="21"/>
          <w:szCs w:val="21"/>
          <w:u w:val="none"/>
          <w:lang w:bidi="ar"/>
        </w:rPr>
      </w:pPr>
      <w:r>
        <w:rPr>
          <w:rFonts w:ascii="宋体" w:eastAsia="宋体" w:hAnsi="宋体" w:cs="宋体" w:hint="eastAsia"/>
          <w:kern w:val="0"/>
          <w:sz w:val="21"/>
          <w:szCs w:val="21"/>
          <w:u w:val="none"/>
          <w:lang w:bidi="ar"/>
        </w:rPr>
        <w:t>9</w:t>
      </w:r>
      <w:r w:rsidR="00D97291" w:rsidRPr="00563A24">
        <w:rPr>
          <w:rFonts w:ascii="宋体" w:eastAsia="宋体" w:hAnsi="宋体" w:cs="宋体" w:hint="eastAsia"/>
          <w:kern w:val="0"/>
          <w:sz w:val="21"/>
          <w:szCs w:val="21"/>
          <w:u w:val="none"/>
          <w:lang w:bidi="ar"/>
        </w:rPr>
        <w:t xml:space="preserve">．参考文献； </w:t>
      </w:r>
    </w:p>
    <w:p w14:paraId="4F2FCFFC" w14:textId="77777777" w:rsidR="00C15344" w:rsidRPr="00563A24" w:rsidRDefault="004A303D" w:rsidP="00563A24">
      <w:pPr>
        <w:widowControl/>
        <w:spacing w:line="360" w:lineRule="auto"/>
        <w:ind w:firstLineChars="200" w:firstLine="420"/>
        <w:jc w:val="left"/>
        <w:rPr>
          <w:rFonts w:ascii="宋体" w:eastAsia="宋体" w:hAnsi="宋体" w:cs="宋体"/>
          <w:kern w:val="0"/>
          <w:sz w:val="21"/>
          <w:szCs w:val="21"/>
          <w:u w:val="none"/>
          <w:lang w:bidi="ar"/>
        </w:rPr>
      </w:pPr>
      <w:r>
        <w:rPr>
          <w:rFonts w:ascii="宋体" w:eastAsia="宋体" w:hAnsi="宋体" w:cs="宋体" w:hint="eastAsia"/>
          <w:kern w:val="0"/>
          <w:sz w:val="21"/>
          <w:szCs w:val="21"/>
          <w:u w:val="none"/>
          <w:lang w:bidi="ar"/>
        </w:rPr>
        <w:t>10</w:t>
      </w:r>
      <w:r w:rsidR="00D97291" w:rsidRPr="00563A24">
        <w:rPr>
          <w:rFonts w:ascii="宋体" w:eastAsia="宋体" w:hAnsi="宋体" w:cs="宋体" w:hint="eastAsia"/>
          <w:kern w:val="0"/>
          <w:sz w:val="21"/>
          <w:szCs w:val="21"/>
          <w:u w:val="none"/>
          <w:lang w:bidi="ar"/>
        </w:rPr>
        <w:t>．</w:t>
      </w:r>
      <w:r w:rsidR="00D9726C" w:rsidRPr="00563A24">
        <w:rPr>
          <w:rFonts w:ascii="宋体" w:eastAsia="宋体" w:hAnsi="宋体" w:cs="宋体" w:hint="eastAsia"/>
          <w:kern w:val="0"/>
          <w:sz w:val="21"/>
          <w:szCs w:val="21"/>
          <w:u w:val="none"/>
          <w:lang w:bidi="ar"/>
        </w:rPr>
        <w:t>作者、单位、所在地区，邮编</w:t>
      </w:r>
    </w:p>
    <w:p w14:paraId="784AD03C" w14:textId="77777777" w:rsidR="00C15344" w:rsidRPr="00563A24" w:rsidRDefault="00D97291" w:rsidP="00CB363D">
      <w:pPr>
        <w:pStyle w:val="1"/>
        <w:spacing w:beforeLines="100" w:before="312" w:beforeAutospacing="0" w:afterLines="100" w:after="312" w:afterAutospacing="0"/>
        <w:rPr>
          <w:rFonts w:cs="宋体" w:hint="default"/>
          <w:kern w:val="0"/>
          <w:sz w:val="21"/>
          <w:szCs w:val="21"/>
          <w:u w:val="none"/>
          <w:lang w:bidi="ar"/>
        </w:rPr>
      </w:pPr>
      <w:bookmarkStart w:id="2" w:name="_Toc3373"/>
      <w:bookmarkStart w:id="3" w:name="_Toc22274"/>
      <w:r w:rsidRPr="00563A24">
        <w:rPr>
          <w:rFonts w:ascii="黑体" w:eastAsia="黑体" w:hAnsi="黑体" w:cs="黑体"/>
          <w:sz w:val="21"/>
          <w:szCs w:val="21"/>
          <w:u w:val="none"/>
        </w:rPr>
        <w:t>二、各部分的内容</w:t>
      </w:r>
      <w:bookmarkEnd w:id="2"/>
      <w:r w:rsidRPr="00563A24">
        <w:rPr>
          <w:rFonts w:ascii="黑体" w:eastAsia="黑体" w:hAnsi="黑体" w:cs="黑体"/>
          <w:sz w:val="21"/>
          <w:szCs w:val="21"/>
          <w:u w:val="none"/>
        </w:rPr>
        <w:t>说明</w:t>
      </w:r>
      <w:bookmarkEnd w:id="3"/>
      <w:r w:rsidRPr="00563A24">
        <w:rPr>
          <w:rFonts w:cs="宋体"/>
          <w:kern w:val="0"/>
          <w:sz w:val="21"/>
          <w:szCs w:val="21"/>
          <w:u w:val="none"/>
          <w:lang w:bidi="ar"/>
        </w:rPr>
        <w:t xml:space="preserve"> </w:t>
      </w:r>
    </w:p>
    <w:p w14:paraId="692377E5" w14:textId="77777777" w:rsidR="00C15344" w:rsidRPr="00563A24" w:rsidRDefault="00D97291" w:rsidP="00563A24">
      <w:pPr>
        <w:pStyle w:val="2"/>
        <w:numPr>
          <w:ilvl w:val="0"/>
          <w:numId w:val="1"/>
        </w:numPr>
        <w:spacing w:before="312" w:after="312"/>
        <w:ind w:firstLine="422"/>
        <w:rPr>
          <w:sz w:val="21"/>
          <w:szCs w:val="21"/>
          <w:u w:val="none"/>
        </w:rPr>
      </w:pPr>
      <w:bookmarkStart w:id="4" w:name="_Toc32269"/>
      <w:bookmarkStart w:id="5" w:name="_Toc29413"/>
      <w:r w:rsidRPr="00563A24">
        <w:rPr>
          <w:rFonts w:hint="eastAsia"/>
          <w:sz w:val="21"/>
          <w:szCs w:val="21"/>
          <w:u w:val="none"/>
        </w:rPr>
        <w:t>中文摘要和关键词</w:t>
      </w:r>
      <w:bookmarkEnd w:id="4"/>
      <w:bookmarkEnd w:id="5"/>
    </w:p>
    <w:p w14:paraId="10BB6DD4" w14:textId="77777777" w:rsidR="00C15344" w:rsidRPr="00563A24" w:rsidRDefault="00D97291" w:rsidP="00563A24">
      <w:pPr>
        <w:pStyle w:val="a8"/>
        <w:widowControl/>
        <w:spacing w:beforeAutospacing="0" w:afterAutospacing="0" w:line="360" w:lineRule="auto"/>
        <w:ind w:firstLineChars="200" w:firstLine="420"/>
        <w:rPr>
          <w:rFonts w:ascii="Times New Roman" w:eastAsia="宋体" w:hAnsi="Times New Roman"/>
          <w:color w:val="000000"/>
          <w:sz w:val="21"/>
          <w:szCs w:val="21"/>
          <w:u w:val="none"/>
          <w:lang w:bidi="ar"/>
        </w:rPr>
      </w:pPr>
      <w:r w:rsidRPr="00563A24">
        <w:rPr>
          <w:rFonts w:ascii="Times New Roman" w:eastAsia="宋体" w:hAnsi="Times New Roman"/>
          <w:color w:val="000000"/>
          <w:sz w:val="21"/>
          <w:szCs w:val="21"/>
          <w:u w:val="none"/>
          <w:lang w:bidi="ar"/>
        </w:rPr>
        <w:t>摘要是论文的缩影，应概括地反映出本论文的主要内容，便于读者了解全文的梗概。</w:t>
      </w:r>
    </w:p>
    <w:p w14:paraId="01710522" w14:textId="77777777" w:rsidR="00C15344" w:rsidRPr="00563A24" w:rsidRDefault="00D97291" w:rsidP="00563A24">
      <w:pPr>
        <w:pStyle w:val="a8"/>
        <w:widowControl/>
        <w:spacing w:beforeAutospacing="0" w:afterAutospacing="0" w:line="360" w:lineRule="auto"/>
        <w:ind w:firstLineChars="200" w:firstLine="420"/>
        <w:rPr>
          <w:rFonts w:ascii="Times New Roman" w:eastAsia="宋体" w:hAnsi="Times New Roman"/>
          <w:color w:val="000000"/>
          <w:sz w:val="21"/>
          <w:szCs w:val="21"/>
          <w:u w:val="none"/>
          <w:lang w:bidi="ar"/>
        </w:rPr>
      </w:pPr>
      <w:r w:rsidRPr="00563A24">
        <w:rPr>
          <w:rFonts w:ascii="Times New Roman" w:eastAsia="宋体" w:hAnsi="Times New Roman"/>
          <w:color w:val="000000"/>
          <w:sz w:val="21"/>
          <w:szCs w:val="21"/>
          <w:u w:val="none"/>
          <w:lang w:bidi="ar"/>
        </w:rPr>
        <w:t>摘要中不可出现图片、图表、表格或其他插图材料。</w:t>
      </w:r>
    </w:p>
    <w:p w14:paraId="67DE95C8" w14:textId="77777777" w:rsidR="00C15344" w:rsidRPr="00563A24" w:rsidRDefault="00C15344" w:rsidP="00563A24">
      <w:pPr>
        <w:widowControl/>
        <w:spacing w:line="360" w:lineRule="auto"/>
        <w:ind w:firstLineChars="200" w:firstLine="420"/>
        <w:jc w:val="left"/>
        <w:rPr>
          <w:rFonts w:ascii="Times New Roman" w:eastAsia="宋体" w:hAnsi="Times New Roman" w:cs="Times New Roman"/>
          <w:color w:val="000000"/>
          <w:kern w:val="0"/>
          <w:sz w:val="21"/>
          <w:szCs w:val="21"/>
          <w:u w:val="none"/>
          <w:lang w:bidi="ar"/>
        </w:rPr>
      </w:pPr>
    </w:p>
    <w:p w14:paraId="61250ED8" w14:textId="77777777" w:rsidR="00C15344" w:rsidRPr="00563A24" w:rsidRDefault="00D97291" w:rsidP="00563A24">
      <w:pPr>
        <w:pStyle w:val="2"/>
        <w:numPr>
          <w:ilvl w:val="0"/>
          <w:numId w:val="1"/>
        </w:numPr>
        <w:spacing w:before="312" w:after="312"/>
        <w:ind w:firstLine="422"/>
        <w:rPr>
          <w:sz w:val="21"/>
          <w:szCs w:val="21"/>
          <w:u w:val="none"/>
        </w:rPr>
      </w:pPr>
      <w:bookmarkStart w:id="6" w:name="_Toc7375"/>
      <w:bookmarkStart w:id="7" w:name="_Toc27992"/>
      <w:r w:rsidRPr="00563A24">
        <w:rPr>
          <w:rFonts w:hint="eastAsia"/>
          <w:sz w:val="21"/>
          <w:szCs w:val="21"/>
          <w:u w:val="none"/>
        </w:rPr>
        <w:t>英文摘要和关键词</w:t>
      </w:r>
      <w:bookmarkEnd w:id="6"/>
      <w:bookmarkEnd w:id="7"/>
    </w:p>
    <w:p w14:paraId="65B75D11" w14:textId="77777777" w:rsidR="00C15344" w:rsidRPr="00563A24" w:rsidRDefault="00D97291" w:rsidP="00563A24">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英文摘要、英文关键词的内容与中文摘要、中文关键词相对应。</w:t>
      </w:r>
    </w:p>
    <w:p w14:paraId="467A44E5" w14:textId="77777777" w:rsidR="00C15344" w:rsidRPr="00563A24" w:rsidRDefault="00D97291" w:rsidP="00563A24">
      <w:pPr>
        <w:pStyle w:val="2"/>
        <w:keepNext w:val="0"/>
        <w:keepLines w:val="0"/>
        <w:numPr>
          <w:ilvl w:val="0"/>
          <w:numId w:val="1"/>
        </w:numPr>
        <w:spacing w:before="312" w:after="312"/>
        <w:ind w:firstLine="422"/>
        <w:rPr>
          <w:sz w:val="21"/>
          <w:szCs w:val="21"/>
          <w:u w:val="none"/>
        </w:rPr>
      </w:pPr>
      <w:bookmarkStart w:id="8" w:name="_Toc19348"/>
      <w:bookmarkStart w:id="9" w:name="_Toc7743"/>
      <w:r w:rsidRPr="00563A24">
        <w:rPr>
          <w:rFonts w:hint="eastAsia"/>
          <w:sz w:val="21"/>
          <w:szCs w:val="21"/>
          <w:u w:val="none"/>
        </w:rPr>
        <w:t>正文</w:t>
      </w:r>
      <w:bookmarkEnd w:id="8"/>
      <w:bookmarkEnd w:id="9"/>
    </w:p>
    <w:p w14:paraId="5BB1D85C" w14:textId="77777777" w:rsidR="00C15344" w:rsidRPr="00563A24" w:rsidRDefault="00D97291" w:rsidP="00563A24">
      <w:pPr>
        <w:pStyle w:val="3"/>
        <w:keepNext w:val="0"/>
        <w:keepLines w:val="0"/>
        <w:spacing w:before="312" w:after="312"/>
        <w:ind w:firstLine="422"/>
        <w:rPr>
          <w:rFonts w:ascii="黑体" w:hAnsi="黑体" w:cs="黑体"/>
          <w:sz w:val="21"/>
          <w:szCs w:val="21"/>
          <w:u w:val="none"/>
        </w:rPr>
      </w:pPr>
      <w:bookmarkStart w:id="10" w:name="_Toc9118"/>
      <w:r w:rsidRPr="00563A24">
        <w:rPr>
          <w:rFonts w:ascii="黑体" w:hAnsi="黑体" w:cs="黑体" w:hint="eastAsia"/>
          <w:sz w:val="21"/>
          <w:szCs w:val="21"/>
          <w:u w:val="none"/>
        </w:rPr>
        <w:lastRenderedPageBreak/>
        <w:t>1. 正文的内容</w:t>
      </w:r>
      <w:bookmarkEnd w:id="10"/>
    </w:p>
    <w:p w14:paraId="50C63316" w14:textId="77777777" w:rsidR="00C15344" w:rsidRPr="00563A24" w:rsidRDefault="00D97291" w:rsidP="00563A24">
      <w:pPr>
        <w:pStyle w:val="a8"/>
        <w:widowControl/>
        <w:spacing w:beforeAutospacing="0" w:afterAutospacing="0" w:line="360" w:lineRule="auto"/>
        <w:ind w:firstLineChars="200" w:firstLine="420"/>
        <w:rPr>
          <w:rFonts w:ascii="Times New Roman" w:eastAsia="宋体" w:hAnsi="Times New Roman"/>
          <w:sz w:val="21"/>
          <w:szCs w:val="21"/>
          <w:u w:val="none"/>
        </w:rPr>
      </w:pPr>
      <w:r w:rsidRPr="00563A24">
        <w:rPr>
          <w:rFonts w:ascii="Times New Roman" w:eastAsia="宋体" w:hAnsi="Times New Roman"/>
          <w:sz w:val="21"/>
          <w:szCs w:val="21"/>
          <w:u w:val="none"/>
        </w:rPr>
        <w:t>正文是论文的核心部分，包括</w:t>
      </w:r>
      <w:r w:rsidR="001A61E4" w:rsidRPr="00563A24">
        <w:rPr>
          <w:rFonts w:ascii="Times New Roman" w:eastAsia="宋体" w:hAnsi="Times New Roman" w:hint="eastAsia"/>
          <w:sz w:val="21"/>
          <w:szCs w:val="21"/>
          <w:u w:val="none"/>
        </w:rPr>
        <w:t>引言</w:t>
      </w:r>
      <w:r w:rsidRPr="00563A24">
        <w:rPr>
          <w:rFonts w:ascii="Times New Roman" w:eastAsia="宋体" w:hAnsi="Times New Roman"/>
          <w:sz w:val="21"/>
          <w:szCs w:val="21"/>
          <w:u w:val="none"/>
        </w:rPr>
        <w:t>、主体和结论三部分。</w:t>
      </w:r>
    </w:p>
    <w:p w14:paraId="5EA2C1E2" w14:textId="77777777" w:rsidR="00C15344" w:rsidRPr="00563A24" w:rsidRDefault="00D97291">
      <w:pPr>
        <w:pStyle w:val="a8"/>
        <w:widowControl/>
        <w:spacing w:beforeLines="100" w:before="312" w:beforeAutospacing="0" w:afterLines="100" w:after="312" w:afterAutospacing="0"/>
        <w:ind w:leftChars="200" w:left="480"/>
        <w:rPr>
          <w:rFonts w:ascii="黑体" w:eastAsia="黑体" w:hAnsi="黑体" w:cs="黑体"/>
          <w:b/>
          <w:bCs/>
          <w:sz w:val="21"/>
          <w:szCs w:val="21"/>
          <w:u w:val="none"/>
          <w:lang w:bidi="ar"/>
        </w:rPr>
      </w:pPr>
      <w:r w:rsidRPr="00563A24">
        <w:rPr>
          <w:rFonts w:ascii="黑体" w:eastAsia="黑体" w:hAnsi="黑体" w:cs="黑体" w:hint="eastAsia"/>
          <w:b/>
          <w:bCs/>
          <w:sz w:val="21"/>
          <w:szCs w:val="21"/>
          <w:u w:val="none"/>
          <w:lang w:bidi="ar"/>
        </w:rPr>
        <w:t>（1）</w:t>
      </w:r>
      <w:r w:rsidR="001A61E4" w:rsidRPr="00563A24">
        <w:rPr>
          <w:rFonts w:ascii="黑体" w:eastAsia="黑体" w:hAnsi="黑体" w:cs="黑体" w:hint="eastAsia"/>
          <w:b/>
          <w:bCs/>
          <w:sz w:val="21"/>
          <w:szCs w:val="21"/>
          <w:u w:val="none"/>
          <w:lang w:bidi="ar"/>
        </w:rPr>
        <w:t>引言</w:t>
      </w:r>
    </w:p>
    <w:p w14:paraId="24F4F4B6" w14:textId="77777777" w:rsidR="00C15344" w:rsidRPr="00563A24" w:rsidRDefault="001A61E4" w:rsidP="009B515E">
      <w:pPr>
        <w:pStyle w:val="a8"/>
        <w:widowControl/>
        <w:spacing w:beforeAutospacing="0" w:afterAutospacing="0" w:line="360" w:lineRule="auto"/>
        <w:ind w:leftChars="200" w:left="480"/>
        <w:rPr>
          <w:rFonts w:ascii="Times New Roman" w:eastAsia="宋体" w:hAnsi="Times New Roman"/>
          <w:b/>
          <w:sz w:val="21"/>
          <w:szCs w:val="21"/>
          <w:u w:val="none"/>
        </w:rPr>
      </w:pPr>
      <w:r w:rsidRPr="00563A24">
        <w:rPr>
          <w:rStyle w:val="aa"/>
          <w:rFonts w:ascii="Times New Roman" w:eastAsia="宋体" w:hAnsi="Times New Roman" w:hint="eastAsia"/>
          <w:b w:val="0"/>
          <w:bCs/>
          <w:sz w:val="21"/>
          <w:szCs w:val="21"/>
          <w:u w:val="none"/>
        </w:rPr>
        <w:t>引言</w:t>
      </w:r>
      <w:r w:rsidR="00D97291" w:rsidRPr="00563A24">
        <w:rPr>
          <w:rStyle w:val="aa"/>
          <w:rFonts w:ascii="Times New Roman" w:eastAsia="宋体" w:hAnsi="Times New Roman"/>
          <w:b w:val="0"/>
          <w:bCs/>
          <w:sz w:val="21"/>
          <w:szCs w:val="21"/>
          <w:u w:val="none"/>
        </w:rPr>
        <w:t>为正文的第一章</w:t>
      </w:r>
      <w:r w:rsidR="00D97291" w:rsidRPr="00563A24">
        <w:rPr>
          <w:rFonts w:ascii="Times New Roman" w:eastAsia="宋体" w:hAnsi="Times New Roman"/>
          <w:sz w:val="21"/>
          <w:szCs w:val="21"/>
          <w:u w:val="none"/>
        </w:rPr>
        <w:t>。</w:t>
      </w:r>
      <w:r w:rsidR="00D97291" w:rsidRPr="00563A24">
        <w:rPr>
          <w:rFonts w:ascii="Times New Roman" w:eastAsia="宋体" w:hAnsi="Times New Roman"/>
          <w:sz w:val="21"/>
          <w:szCs w:val="21"/>
          <w:u w:val="none"/>
          <w:lang w:bidi="ar"/>
        </w:rPr>
        <w:t>本部分</w:t>
      </w:r>
      <w:r w:rsidR="00D97291" w:rsidRPr="00563A24">
        <w:rPr>
          <w:rFonts w:ascii="Times New Roman" w:eastAsia="宋体" w:hAnsi="Times New Roman" w:hint="eastAsia"/>
          <w:sz w:val="21"/>
          <w:szCs w:val="21"/>
          <w:u w:val="none"/>
          <w:lang w:bidi="ar"/>
        </w:rPr>
        <w:t>可</w:t>
      </w:r>
      <w:r w:rsidR="00D97291" w:rsidRPr="00563A24">
        <w:rPr>
          <w:rFonts w:ascii="Times New Roman" w:eastAsia="宋体" w:hAnsi="Times New Roman"/>
          <w:sz w:val="21"/>
          <w:szCs w:val="21"/>
          <w:u w:val="none"/>
          <w:lang w:bidi="ar"/>
        </w:rPr>
        <w:t>包括选题的背景、研究的目的和意义、问题的提出、研究方法、论文结构安排等</w:t>
      </w:r>
      <w:r w:rsidR="00D97291" w:rsidRPr="00563A24">
        <w:rPr>
          <w:rFonts w:ascii="Times New Roman" w:eastAsia="宋体" w:hAnsi="Times New Roman" w:hint="eastAsia"/>
          <w:sz w:val="21"/>
          <w:szCs w:val="21"/>
          <w:u w:val="none"/>
          <w:lang w:bidi="ar"/>
        </w:rPr>
        <w:t>。</w:t>
      </w:r>
    </w:p>
    <w:p w14:paraId="645CBC63" w14:textId="77777777" w:rsidR="00C15344" w:rsidRPr="00563A24" w:rsidRDefault="00D97291">
      <w:pPr>
        <w:pStyle w:val="a8"/>
        <w:widowControl/>
        <w:spacing w:beforeLines="100" w:before="312" w:beforeAutospacing="0" w:afterLines="100" w:after="312" w:afterAutospacing="0"/>
        <w:ind w:leftChars="200" w:left="480"/>
        <w:rPr>
          <w:rFonts w:ascii="黑体" w:eastAsia="黑体" w:hAnsi="黑体" w:cs="黑体"/>
          <w:b/>
          <w:bCs/>
          <w:sz w:val="21"/>
          <w:szCs w:val="21"/>
          <w:u w:val="none"/>
          <w:lang w:bidi="ar"/>
        </w:rPr>
      </w:pPr>
      <w:r w:rsidRPr="00563A24">
        <w:rPr>
          <w:rFonts w:ascii="黑体" w:eastAsia="黑体" w:hAnsi="黑体" w:cs="黑体" w:hint="eastAsia"/>
          <w:b/>
          <w:bCs/>
          <w:sz w:val="21"/>
          <w:szCs w:val="21"/>
          <w:u w:val="none"/>
          <w:lang w:bidi="ar"/>
        </w:rPr>
        <w:t>（2）主体</w:t>
      </w:r>
    </w:p>
    <w:p w14:paraId="54B40CBD" w14:textId="77777777" w:rsidR="00C15344" w:rsidRPr="00563A24" w:rsidRDefault="00D97291" w:rsidP="00563A24">
      <w:pPr>
        <w:pStyle w:val="a8"/>
        <w:widowControl/>
        <w:spacing w:beforeAutospacing="0" w:afterAutospacing="0" w:line="360" w:lineRule="auto"/>
        <w:ind w:firstLineChars="200" w:firstLine="420"/>
        <w:rPr>
          <w:rFonts w:ascii="宋体" w:eastAsia="宋体" w:hAnsi="宋体" w:cs="宋体"/>
          <w:sz w:val="21"/>
          <w:szCs w:val="21"/>
          <w:u w:val="none"/>
        </w:rPr>
      </w:pPr>
      <w:r w:rsidRPr="00563A24">
        <w:rPr>
          <w:rFonts w:ascii="宋体" w:eastAsia="宋体" w:hAnsi="宋体" w:cs="宋体" w:hint="eastAsia"/>
          <w:sz w:val="21"/>
          <w:szCs w:val="21"/>
          <w:u w:val="none"/>
        </w:rPr>
        <w:t>主体部分的内容分为章、节、目。章标题为一级标题、节标题为二级标题、目标题为三级标题。</w:t>
      </w:r>
    </w:p>
    <w:p w14:paraId="1A598248" w14:textId="77777777" w:rsidR="00C15344" w:rsidRPr="00563A24" w:rsidRDefault="00D97291">
      <w:pPr>
        <w:pStyle w:val="a8"/>
        <w:widowControl/>
        <w:spacing w:beforeLines="100" w:before="312" w:beforeAutospacing="0" w:afterLines="100" w:after="312" w:afterAutospacing="0"/>
        <w:ind w:leftChars="200" w:left="480"/>
        <w:rPr>
          <w:rFonts w:ascii="黑体" w:eastAsia="黑体" w:hAnsi="黑体" w:cs="黑体"/>
          <w:b/>
          <w:bCs/>
          <w:sz w:val="21"/>
          <w:szCs w:val="21"/>
          <w:u w:val="none"/>
          <w:lang w:bidi="ar"/>
        </w:rPr>
      </w:pPr>
      <w:r w:rsidRPr="00563A24">
        <w:rPr>
          <w:rFonts w:ascii="黑体" w:eastAsia="黑体" w:hAnsi="黑体" w:cs="黑体" w:hint="eastAsia"/>
          <w:b/>
          <w:bCs/>
          <w:sz w:val="21"/>
          <w:szCs w:val="21"/>
          <w:u w:val="none"/>
          <w:lang w:bidi="ar"/>
        </w:rPr>
        <w:t>（3）结</w:t>
      </w:r>
      <w:r w:rsidR="00811884" w:rsidRPr="00563A24">
        <w:rPr>
          <w:rFonts w:ascii="黑体" w:eastAsia="黑体" w:hAnsi="黑体" w:cs="黑体" w:hint="eastAsia"/>
          <w:b/>
          <w:bCs/>
          <w:sz w:val="21"/>
          <w:szCs w:val="21"/>
          <w:u w:val="none"/>
          <w:lang w:bidi="ar"/>
        </w:rPr>
        <w:t>语</w:t>
      </w:r>
      <w:r w:rsidR="000E2647">
        <w:rPr>
          <w:rFonts w:ascii="黑体" w:eastAsia="黑体" w:hAnsi="黑体" w:cs="黑体" w:hint="eastAsia"/>
          <w:b/>
          <w:bCs/>
          <w:sz w:val="21"/>
          <w:szCs w:val="21"/>
          <w:u w:val="none"/>
          <w:lang w:bidi="ar"/>
        </w:rPr>
        <w:t>/结论</w:t>
      </w:r>
    </w:p>
    <w:p w14:paraId="76E7D2E7" w14:textId="77777777" w:rsidR="00C15344" w:rsidRPr="00563A24" w:rsidRDefault="00D97291">
      <w:pPr>
        <w:pStyle w:val="a8"/>
        <w:widowControl/>
        <w:spacing w:beforeAutospacing="0" w:afterAutospacing="0" w:line="360" w:lineRule="auto"/>
        <w:ind w:leftChars="200" w:left="480"/>
        <w:rPr>
          <w:rFonts w:ascii="Times New Roman" w:eastAsia="宋体" w:hAnsi="Times New Roman"/>
          <w:sz w:val="21"/>
          <w:szCs w:val="21"/>
          <w:u w:val="none"/>
        </w:rPr>
      </w:pPr>
      <w:r w:rsidRPr="00563A24">
        <w:rPr>
          <w:rFonts w:ascii="Times New Roman" w:eastAsia="宋体" w:hAnsi="Times New Roman"/>
          <w:sz w:val="21"/>
          <w:szCs w:val="21"/>
          <w:u w:val="none"/>
        </w:rPr>
        <w:t>结</w:t>
      </w:r>
      <w:r w:rsidR="00811884" w:rsidRPr="00563A24">
        <w:rPr>
          <w:rFonts w:ascii="Times New Roman" w:eastAsia="宋体" w:hAnsi="Times New Roman" w:hint="eastAsia"/>
          <w:sz w:val="21"/>
          <w:szCs w:val="21"/>
          <w:u w:val="none"/>
        </w:rPr>
        <w:t>语</w:t>
      </w:r>
      <w:r w:rsidR="000E2647">
        <w:rPr>
          <w:rFonts w:ascii="Times New Roman" w:eastAsia="宋体" w:hAnsi="Times New Roman" w:hint="eastAsia"/>
          <w:sz w:val="21"/>
          <w:szCs w:val="21"/>
          <w:u w:val="none"/>
        </w:rPr>
        <w:t>/</w:t>
      </w:r>
      <w:r w:rsidR="000E2647">
        <w:rPr>
          <w:rFonts w:ascii="Times New Roman" w:eastAsia="宋体" w:hAnsi="Times New Roman" w:hint="eastAsia"/>
          <w:sz w:val="21"/>
          <w:szCs w:val="21"/>
          <w:u w:val="none"/>
        </w:rPr>
        <w:t>结论</w:t>
      </w:r>
      <w:r w:rsidRPr="00563A24">
        <w:rPr>
          <w:rFonts w:ascii="Times New Roman" w:eastAsia="宋体" w:hAnsi="Times New Roman"/>
          <w:sz w:val="21"/>
          <w:szCs w:val="21"/>
          <w:u w:val="none"/>
        </w:rPr>
        <w:t>为正文的最后一章</w:t>
      </w:r>
      <w:r w:rsidRPr="00563A24">
        <w:rPr>
          <w:rFonts w:ascii="Times New Roman" w:eastAsia="宋体" w:hAnsi="Times New Roman" w:hint="eastAsia"/>
          <w:sz w:val="21"/>
          <w:szCs w:val="21"/>
          <w:u w:val="none"/>
        </w:rPr>
        <w:t>。</w:t>
      </w:r>
      <w:r w:rsidR="00811884" w:rsidRPr="00563A24">
        <w:rPr>
          <w:rFonts w:ascii="Times New Roman" w:eastAsia="宋体" w:hAnsi="Times New Roman"/>
          <w:sz w:val="21"/>
          <w:szCs w:val="21"/>
          <w:u w:val="none"/>
        </w:rPr>
        <w:t>用于总结性地说明业论文的最终研究成果及其价值</w:t>
      </w:r>
    </w:p>
    <w:p w14:paraId="3692E473" w14:textId="77777777" w:rsidR="00C15344" w:rsidRPr="00563A24" w:rsidRDefault="00D97291" w:rsidP="00563A24">
      <w:pPr>
        <w:pStyle w:val="a8"/>
        <w:widowControl/>
        <w:spacing w:beforeAutospacing="0" w:afterAutospacing="0" w:line="360" w:lineRule="auto"/>
        <w:ind w:firstLineChars="200" w:firstLine="420"/>
        <w:rPr>
          <w:rFonts w:ascii="Times New Roman" w:eastAsia="宋体" w:hAnsi="Times New Roman"/>
          <w:sz w:val="21"/>
          <w:szCs w:val="21"/>
          <w:u w:val="none"/>
        </w:rPr>
      </w:pPr>
      <w:r w:rsidRPr="00563A24">
        <w:rPr>
          <w:rFonts w:ascii="Times New Roman" w:eastAsia="宋体" w:hAnsi="Times New Roman"/>
          <w:sz w:val="21"/>
          <w:szCs w:val="21"/>
          <w:u w:val="none"/>
        </w:rPr>
        <w:t>一般可包括：</w:t>
      </w:r>
      <w:r w:rsidR="00FA3AC0" w:rsidRPr="00563A24">
        <w:rPr>
          <w:rFonts w:ascii="Times New Roman" w:eastAsia="宋体" w:hAnsi="Times New Roman"/>
          <w:sz w:val="21"/>
          <w:szCs w:val="21"/>
          <w:u w:val="none"/>
        </w:rPr>
        <w:t xml:space="preserve"> </w:t>
      </w:r>
      <w:r w:rsidRPr="00563A24">
        <w:rPr>
          <w:rFonts w:ascii="Times New Roman" w:eastAsia="宋体" w:hAnsi="Times New Roman"/>
          <w:sz w:val="21"/>
          <w:szCs w:val="21"/>
          <w:u w:val="none"/>
        </w:rPr>
        <w:t>1</w:t>
      </w:r>
      <w:r w:rsidRPr="00563A24">
        <w:rPr>
          <w:rFonts w:ascii="Times New Roman" w:eastAsia="宋体" w:hAnsi="Times New Roman"/>
          <w:sz w:val="21"/>
          <w:szCs w:val="21"/>
          <w:u w:val="none"/>
        </w:rPr>
        <w:t>）论文的基本观点总结；</w:t>
      </w:r>
      <w:r w:rsidR="00FA3AC0" w:rsidRPr="00563A24">
        <w:rPr>
          <w:rFonts w:ascii="Times New Roman" w:eastAsia="宋体" w:hAnsi="Times New Roman"/>
          <w:sz w:val="21"/>
          <w:szCs w:val="21"/>
          <w:u w:val="none"/>
        </w:rPr>
        <w:t xml:space="preserve"> </w:t>
      </w:r>
      <w:r w:rsidRPr="00563A24">
        <w:rPr>
          <w:rFonts w:ascii="Times New Roman" w:eastAsia="宋体" w:hAnsi="Times New Roman"/>
          <w:sz w:val="21"/>
          <w:szCs w:val="21"/>
          <w:u w:val="none"/>
        </w:rPr>
        <w:t>2</w:t>
      </w:r>
      <w:r w:rsidRPr="00563A24">
        <w:rPr>
          <w:rFonts w:ascii="Times New Roman" w:eastAsia="宋体" w:hAnsi="Times New Roman"/>
          <w:sz w:val="21"/>
          <w:szCs w:val="21"/>
          <w:u w:val="none"/>
        </w:rPr>
        <w:t>）论文的主要创新点</w:t>
      </w:r>
      <w:r w:rsidRPr="00563A24">
        <w:rPr>
          <w:rFonts w:ascii="Times New Roman" w:eastAsia="宋体" w:hAnsi="Times New Roman" w:hint="eastAsia"/>
          <w:sz w:val="21"/>
          <w:szCs w:val="21"/>
          <w:u w:val="none"/>
        </w:rPr>
        <w:t>归纳</w:t>
      </w:r>
      <w:r w:rsidRPr="00563A24">
        <w:rPr>
          <w:rFonts w:ascii="Times New Roman" w:eastAsia="宋体" w:hAnsi="Times New Roman"/>
          <w:sz w:val="21"/>
          <w:szCs w:val="21"/>
          <w:u w:val="none"/>
        </w:rPr>
        <w:t>（及其主要理由）；</w:t>
      </w:r>
      <w:r w:rsidRPr="00563A24">
        <w:rPr>
          <w:rFonts w:ascii="Times New Roman" w:eastAsia="宋体" w:hAnsi="Times New Roman"/>
          <w:sz w:val="21"/>
          <w:szCs w:val="21"/>
          <w:u w:val="none"/>
        </w:rPr>
        <w:t>3</w:t>
      </w:r>
      <w:r w:rsidR="00FA3AC0">
        <w:rPr>
          <w:rFonts w:ascii="Times New Roman" w:eastAsia="宋体" w:hAnsi="Times New Roman"/>
          <w:sz w:val="21"/>
          <w:szCs w:val="21"/>
          <w:u w:val="none"/>
        </w:rPr>
        <w:t>）进一步需要提出讨论的问题和建议；</w:t>
      </w:r>
      <w:r w:rsidRPr="00563A24">
        <w:rPr>
          <w:rFonts w:ascii="Times New Roman" w:eastAsia="宋体" w:hAnsi="Times New Roman"/>
          <w:sz w:val="21"/>
          <w:szCs w:val="21"/>
          <w:u w:val="none"/>
        </w:rPr>
        <w:t>4</w:t>
      </w:r>
      <w:r w:rsidRPr="00563A24">
        <w:rPr>
          <w:rFonts w:ascii="Times New Roman" w:eastAsia="宋体" w:hAnsi="Times New Roman"/>
          <w:sz w:val="21"/>
          <w:szCs w:val="21"/>
          <w:u w:val="none"/>
        </w:rPr>
        <w:t>）论文的局限、不足和遗留未予解决的问题</w:t>
      </w:r>
      <w:r w:rsidRPr="00563A24">
        <w:rPr>
          <w:rFonts w:ascii="Times New Roman" w:eastAsia="宋体" w:hAnsi="Times New Roman" w:hint="eastAsia"/>
          <w:sz w:val="21"/>
          <w:szCs w:val="21"/>
          <w:u w:val="none"/>
        </w:rPr>
        <w:t>等</w:t>
      </w:r>
      <w:r w:rsidRPr="00563A24">
        <w:rPr>
          <w:rFonts w:ascii="Times New Roman" w:eastAsia="宋体" w:hAnsi="Times New Roman"/>
          <w:sz w:val="21"/>
          <w:szCs w:val="21"/>
          <w:u w:val="none"/>
        </w:rPr>
        <w:t>。</w:t>
      </w:r>
    </w:p>
    <w:p w14:paraId="3C52E56C" w14:textId="77777777" w:rsidR="00C15344" w:rsidRPr="00563A24" w:rsidRDefault="00D97291" w:rsidP="00563A24">
      <w:pPr>
        <w:pStyle w:val="3"/>
        <w:numPr>
          <w:ilvl w:val="0"/>
          <w:numId w:val="3"/>
        </w:numPr>
        <w:spacing w:before="312" w:after="312"/>
        <w:ind w:firstLine="422"/>
        <w:rPr>
          <w:rFonts w:ascii="黑体" w:hAnsi="黑体" w:cs="黑体"/>
          <w:sz w:val="21"/>
          <w:szCs w:val="21"/>
          <w:u w:val="none"/>
        </w:rPr>
      </w:pPr>
      <w:bookmarkStart w:id="11" w:name="_Toc23659"/>
      <w:r w:rsidRPr="00563A24">
        <w:rPr>
          <w:rFonts w:ascii="黑体" w:hAnsi="黑体" w:cs="黑体" w:hint="eastAsia"/>
          <w:sz w:val="21"/>
          <w:szCs w:val="21"/>
          <w:u w:val="none"/>
        </w:rPr>
        <w:t>正文内各级标题的写法</w:t>
      </w:r>
      <w:bookmarkEnd w:id="11"/>
    </w:p>
    <w:p w14:paraId="53382B50" w14:textId="77777777" w:rsidR="00C15344" w:rsidRPr="00563A24" w:rsidRDefault="00D97291">
      <w:pPr>
        <w:pStyle w:val="a8"/>
        <w:widowControl/>
        <w:spacing w:beforeLines="100" w:before="312" w:beforeAutospacing="0" w:afterLines="100" w:after="312" w:afterAutospacing="0"/>
        <w:ind w:leftChars="200" w:left="480"/>
        <w:rPr>
          <w:rFonts w:ascii="黑体" w:eastAsia="黑体" w:hAnsi="黑体" w:cs="黑体"/>
          <w:b/>
          <w:bCs/>
          <w:sz w:val="21"/>
          <w:szCs w:val="21"/>
          <w:u w:val="none"/>
          <w:lang w:bidi="ar"/>
        </w:rPr>
      </w:pPr>
      <w:r w:rsidRPr="00563A24">
        <w:rPr>
          <w:rFonts w:ascii="黑体" w:eastAsia="黑体" w:hAnsi="黑体" w:cs="黑体" w:hint="eastAsia"/>
          <w:b/>
          <w:bCs/>
          <w:sz w:val="21"/>
          <w:szCs w:val="21"/>
          <w:u w:val="none"/>
          <w:lang w:bidi="ar"/>
        </w:rPr>
        <w:t>（1）标题的措辞要求</w:t>
      </w:r>
    </w:p>
    <w:p w14:paraId="2CE2760E" w14:textId="77777777" w:rsidR="00C15344" w:rsidRPr="00563A24" w:rsidRDefault="00D97291" w:rsidP="00563A24">
      <w:pPr>
        <w:pStyle w:val="a8"/>
        <w:widowControl/>
        <w:spacing w:beforeAutospacing="0" w:afterAutospacing="0" w:line="360" w:lineRule="auto"/>
        <w:ind w:firstLineChars="200" w:firstLine="420"/>
        <w:rPr>
          <w:rFonts w:ascii="宋体" w:eastAsia="宋体" w:hAnsi="宋体" w:cs="宋体"/>
          <w:sz w:val="21"/>
          <w:szCs w:val="21"/>
          <w:u w:val="none"/>
        </w:rPr>
      </w:pPr>
      <w:r w:rsidRPr="00563A24">
        <w:rPr>
          <w:rFonts w:ascii="宋体" w:eastAsia="宋体" w:hAnsi="宋体" w:cs="宋体" w:hint="eastAsia"/>
          <w:sz w:val="21"/>
          <w:szCs w:val="21"/>
          <w:u w:val="none"/>
        </w:rPr>
        <w:t>论文正文中的每一部分都应有清晰的标题。每一级标题，都应当能够准确地概括所辖内容，要求提纲挚领，点明主题，做到文题相符。</w:t>
      </w:r>
    </w:p>
    <w:p w14:paraId="06D7B056" w14:textId="77777777" w:rsidR="00C15344" w:rsidRPr="00563A24" w:rsidRDefault="00D97291" w:rsidP="00563A24">
      <w:pPr>
        <w:pStyle w:val="a8"/>
        <w:widowControl/>
        <w:spacing w:beforeAutospacing="0" w:afterAutospacing="0" w:line="360" w:lineRule="auto"/>
        <w:ind w:firstLineChars="200" w:firstLine="420"/>
        <w:rPr>
          <w:rFonts w:ascii="宋体" w:eastAsia="宋体" w:hAnsi="宋体" w:cs="宋体"/>
          <w:sz w:val="21"/>
          <w:szCs w:val="21"/>
          <w:u w:val="none"/>
        </w:rPr>
      </w:pPr>
      <w:r w:rsidRPr="00563A24">
        <w:rPr>
          <w:rFonts w:ascii="宋体" w:eastAsia="宋体" w:hAnsi="宋体" w:cs="宋体" w:hint="eastAsia"/>
          <w:sz w:val="21"/>
          <w:szCs w:val="21"/>
          <w:u w:val="none"/>
        </w:rPr>
        <w:t>各级层次标题都要简短明确，同一层次的标题尽可能形成“排比”，即词（或词组）类型相同（或相近），意义相关，语气一致。</w:t>
      </w:r>
    </w:p>
    <w:p w14:paraId="1B947E07" w14:textId="77777777" w:rsidR="00C15344" w:rsidRPr="00563A24" w:rsidRDefault="00D97291">
      <w:pPr>
        <w:pStyle w:val="a8"/>
        <w:widowControl/>
        <w:spacing w:beforeLines="100" w:before="312" w:beforeAutospacing="0" w:afterLines="100" w:after="312" w:afterAutospacing="0"/>
        <w:ind w:leftChars="200" w:left="480"/>
        <w:rPr>
          <w:rFonts w:ascii="黑体" w:eastAsia="黑体" w:hAnsi="黑体" w:cs="黑体"/>
          <w:b/>
          <w:bCs/>
          <w:sz w:val="21"/>
          <w:szCs w:val="21"/>
          <w:u w:val="none"/>
          <w:lang w:bidi="ar"/>
        </w:rPr>
      </w:pPr>
      <w:r w:rsidRPr="00563A24">
        <w:rPr>
          <w:rFonts w:ascii="黑体" w:eastAsia="黑体" w:hAnsi="黑体" w:cs="黑体" w:hint="eastAsia"/>
          <w:b/>
          <w:bCs/>
          <w:sz w:val="21"/>
          <w:szCs w:val="21"/>
          <w:u w:val="none"/>
          <w:lang w:bidi="ar"/>
        </w:rPr>
        <w:t>（2）标题的编号要求</w:t>
      </w:r>
    </w:p>
    <w:p w14:paraId="2AB3A185" w14:textId="77777777" w:rsidR="00BD6A36" w:rsidRDefault="00D97291" w:rsidP="00BD6A36">
      <w:pPr>
        <w:pStyle w:val="a8"/>
        <w:widowControl/>
        <w:spacing w:beforeAutospacing="0" w:afterAutospacing="0" w:line="360" w:lineRule="auto"/>
        <w:ind w:firstLineChars="200" w:firstLine="420"/>
        <w:rPr>
          <w:rFonts w:ascii="Times New Roman" w:eastAsia="宋体" w:hAnsi="Times New Roman"/>
          <w:sz w:val="21"/>
          <w:szCs w:val="21"/>
          <w:u w:val="none"/>
        </w:rPr>
      </w:pPr>
      <w:r w:rsidRPr="00563A24">
        <w:rPr>
          <w:rFonts w:ascii="Times New Roman" w:eastAsia="宋体" w:hAnsi="Times New Roman"/>
          <w:sz w:val="21"/>
          <w:szCs w:val="21"/>
          <w:u w:val="none"/>
        </w:rPr>
        <w:t>标题使用加粗字</w:t>
      </w:r>
      <w:r w:rsidR="0083241F">
        <w:rPr>
          <w:rFonts w:ascii="Times New Roman" w:eastAsia="宋体" w:hAnsi="Times New Roman" w:hint="eastAsia"/>
          <w:sz w:val="21"/>
          <w:szCs w:val="21"/>
          <w:u w:val="none"/>
        </w:rPr>
        <w:t>。</w:t>
      </w:r>
      <w:r w:rsidR="00F53112" w:rsidRPr="00563A24">
        <w:rPr>
          <w:rFonts w:ascii="Times New Roman" w:eastAsia="宋体" w:hAnsi="Times New Roman" w:hint="eastAsia"/>
          <w:sz w:val="21"/>
          <w:szCs w:val="21"/>
          <w:u w:val="none"/>
        </w:rPr>
        <w:t xml:space="preserve"> </w:t>
      </w:r>
      <w:r w:rsidR="00F53112" w:rsidRPr="00563A24">
        <w:rPr>
          <w:rFonts w:ascii="宋体" w:eastAsia="宋体" w:hAnsi="宋体" w:cs="宋体" w:hint="eastAsia"/>
          <w:sz w:val="21"/>
          <w:szCs w:val="21"/>
          <w:u w:val="none"/>
        </w:rPr>
        <w:t>“章（一级标题）”</w:t>
      </w:r>
      <w:r w:rsidRPr="00563A24">
        <w:rPr>
          <w:rFonts w:ascii="Times New Roman" w:eastAsia="宋体" w:hAnsi="Times New Roman"/>
          <w:sz w:val="21"/>
          <w:szCs w:val="21"/>
          <w:u w:val="none"/>
        </w:rPr>
        <w:t>用</w:t>
      </w:r>
      <w:r w:rsidR="00F53112" w:rsidRPr="00563A24">
        <w:rPr>
          <w:rFonts w:ascii="Times New Roman" w:eastAsia="宋体" w:hAnsi="Times New Roman" w:hint="eastAsia"/>
          <w:sz w:val="21"/>
          <w:szCs w:val="21"/>
          <w:u w:val="none"/>
        </w:rPr>
        <w:t>汉语</w:t>
      </w:r>
      <w:r w:rsidRPr="00563A24">
        <w:rPr>
          <w:rFonts w:ascii="Times New Roman" w:eastAsia="宋体" w:hAnsi="Times New Roman"/>
          <w:sz w:val="21"/>
          <w:szCs w:val="21"/>
          <w:u w:val="none"/>
        </w:rPr>
        <w:t>数字</w:t>
      </w:r>
      <w:r w:rsidR="0083241F">
        <w:rPr>
          <w:rFonts w:ascii="Times New Roman" w:eastAsia="宋体" w:hAnsi="Times New Roman" w:hint="eastAsia"/>
          <w:sz w:val="21"/>
          <w:szCs w:val="21"/>
          <w:u w:val="none"/>
        </w:rPr>
        <w:t>连续</w:t>
      </w:r>
      <w:r w:rsidRPr="00563A24">
        <w:rPr>
          <w:rFonts w:ascii="Times New Roman" w:eastAsia="宋体" w:hAnsi="Times New Roman"/>
          <w:sz w:val="21"/>
          <w:szCs w:val="21"/>
          <w:u w:val="none"/>
        </w:rPr>
        <w:t>编号</w:t>
      </w:r>
      <w:r w:rsidR="00F53112" w:rsidRPr="00563A24">
        <w:rPr>
          <w:rFonts w:ascii="Times New Roman" w:eastAsia="宋体" w:hAnsi="Times New Roman" w:hint="eastAsia"/>
          <w:sz w:val="21"/>
          <w:szCs w:val="21"/>
          <w:u w:val="none"/>
        </w:rPr>
        <w:t>，</w:t>
      </w:r>
      <w:r w:rsidR="00F53112" w:rsidRPr="00563A24">
        <w:rPr>
          <w:rFonts w:ascii="Times New Roman" w:eastAsia="宋体" w:hAnsi="Times New Roman" w:hint="eastAsia"/>
          <w:sz w:val="21"/>
          <w:szCs w:val="21"/>
          <w:u w:val="none"/>
        </w:rPr>
        <w:t xml:space="preserve"> </w:t>
      </w:r>
      <w:r w:rsidR="00F53112" w:rsidRPr="00563A24">
        <w:rPr>
          <w:rFonts w:ascii="Times New Roman" w:eastAsia="宋体" w:hAnsi="Times New Roman" w:hint="eastAsia"/>
          <w:sz w:val="21"/>
          <w:szCs w:val="21"/>
          <w:u w:val="none"/>
        </w:rPr>
        <w:t>如“一、”“二、”。</w:t>
      </w:r>
      <w:r w:rsidR="008F76C0" w:rsidRPr="00563A24">
        <w:rPr>
          <w:rFonts w:ascii="宋体" w:eastAsia="宋体" w:hAnsi="宋体" w:cs="宋体" w:hint="eastAsia"/>
          <w:sz w:val="21"/>
          <w:szCs w:val="21"/>
          <w:u w:val="none"/>
        </w:rPr>
        <w:t>“节（二级标题）”</w:t>
      </w:r>
      <w:r w:rsidR="008F76C0" w:rsidRPr="00563A24">
        <w:rPr>
          <w:rFonts w:ascii="Times New Roman" w:eastAsia="宋体" w:hAnsi="Times New Roman"/>
          <w:sz w:val="21"/>
          <w:szCs w:val="21"/>
          <w:u w:val="none"/>
        </w:rPr>
        <w:t>用</w:t>
      </w:r>
      <w:r w:rsidR="0083241F">
        <w:rPr>
          <w:rFonts w:ascii="Times New Roman" w:eastAsia="宋体" w:hAnsi="Times New Roman" w:hint="eastAsia"/>
          <w:sz w:val="21"/>
          <w:szCs w:val="21"/>
          <w:u w:val="none"/>
        </w:rPr>
        <w:t>阿拉伯</w:t>
      </w:r>
      <w:r w:rsidR="008F76C0" w:rsidRPr="00563A24">
        <w:rPr>
          <w:rFonts w:ascii="Times New Roman" w:eastAsia="宋体" w:hAnsi="Times New Roman"/>
          <w:sz w:val="21"/>
          <w:szCs w:val="21"/>
          <w:u w:val="none"/>
        </w:rPr>
        <w:t>数字</w:t>
      </w:r>
      <w:r w:rsidR="0083241F">
        <w:rPr>
          <w:rFonts w:ascii="Times New Roman" w:eastAsia="宋体" w:hAnsi="Times New Roman" w:hint="eastAsia"/>
          <w:sz w:val="21"/>
          <w:szCs w:val="21"/>
          <w:u w:val="none"/>
        </w:rPr>
        <w:t>加</w:t>
      </w:r>
      <w:r w:rsidR="0083241F" w:rsidRPr="00563A24">
        <w:rPr>
          <w:rFonts w:ascii="Times New Roman" w:eastAsia="宋体" w:hAnsi="Times New Roman" w:hint="eastAsia"/>
          <w:sz w:val="21"/>
          <w:szCs w:val="21"/>
          <w:u w:val="none"/>
        </w:rPr>
        <w:t>点号</w:t>
      </w:r>
      <w:r w:rsidR="0083241F">
        <w:rPr>
          <w:rFonts w:ascii="Times New Roman" w:eastAsia="宋体" w:hAnsi="Times New Roman" w:hint="eastAsia"/>
          <w:sz w:val="21"/>
          <w:szCs w:val="21"/>
          <w:u w:val="none"/>
        </w:rPr>
        <w:t>连续</w:t>
      </w:r>
      <w:r w:rsidR="008F76C0" w:rsidRPr="00563A24">
        <w:rPr>
          <w:rFonts w:ascii="Times New Roman" w:eastAsia="宋体" w:hAnsi="Times New Roman"/>
          <w:sz w:val="21"/>
          <w:szCs w:val="21"/>
          <w:u w:val="none"/>
        </w:rPr>
        <w:t>编号</w:t>
      </w:r>
      <w:r w:rsidR="008F76C0" w:rsidRPr="00563A24">
        <w:rPr>
          <w:rFonts w:ascii="Times New Roman" w:eastAsia="宋体" w:hAnsi="Times New Roman" w:hint="eastAsia"/>
          <w:sz w:val="21"/>
          <w:szCs w:val="21"/>
          <w:u w:val="none"/>
        </w:rPr>
        <w:t>，</w:t>
      </w:r>
      <w:r w:rsidR="008F76C0" w:rsidRPr="00563A24">
        <w:rPr>
          <w:rFonts w:ascii="Times New Roman" w:eastAsia="宋体" w:hAnsi="Times New Roman" w:hint="eastAsia"/>
          <w:sz w:val="21"/>
          <w:szCs w:val="21"/>
          <w:u w:val="none"/>
        </w:rPr>
        <w:t xml:space="preserve"> </w:t>
      </w:r>
      <w:r w:rsidR="008F76C0" w:rsidRPr="00563A24">
        <w:rPr>
          <w:rFonts w:ascii="Times New Roman" w:eastAsia="宋体" w:hAnsi="Times New Roman" w:hint="eastAsia"/>
          <w:sz w:val="21"/>
          <w:szCs w:val="21"/>
          <w:u w:val="none"/>
        </w:rPr>
        <w:t>如“</w:t>
      </w:r>
      <w:r w:rsidR="0083241F">
        <w:rPr>
          <w:rFonts w:ascii="Times New Roman" w:eastAsia="宋体" w:hAnsi="Times New Roman" w:hint="eastAsia"/>
          <w:sz w:val="21"/>
          <w:szCs w:val="21"/>
          <w:u w:val="none"/>
        </w:rPr>
        <w:t>1.1</w:t>
      </w:r>
      <w:r w:rsidR="008F76C0" w:rsidRPr="00563A24">
        <w:rPr>
          <w:rFonts w:ascii="Times New Roman" w:eastAsia="宋体" w:hAnsi="Times New Roman" w:hint="eastAsia"/>
          <w:sz w:val="21"/>
          <w:szCs w:val="21"/>
          <w:u w:val="none"/>
        </w:rPr>
        <w:t>”“</w:t>
      </w:r>
      <w:r w:rsidR="0083241F">
        <w:rPr>
          <w:rFonts w:ascii="Times New Roman" w:eastAsia="宋体" w:hAnsi="Times New Roman" w:hint="eastAsia"/>
          <w:sz w:val="21"/>
          <w:szCs w:val="21"/>
          <w:u w:val="none"/>
        </w:rPr>
        <w:t>1.2</w:t>
      </w:r>
      <w:r w:rsidR="008F76C0" w:rsidRPr="00563A24">
        <w:rPr>
          <w:rFonts w:ascii="Times New Roman" w:eastAsia="宋体" w:hAnsi="Times New Roman" w:hint="eastAsia"/>
          <w:sz w:val="21"/>
          <w:szCs w:val="21"/>
          <w:u w:val="none"/>
        </w:rPr>
        <w:t>”。</w:t>
      </w:r>
      <w:r w:rsidR="009B7296" w:rsidRPr="00563A24">
        <w:rPr>
          <w:rFonts w:ascii="宋体" w:eastAsia="宋体" w:hAnsi="宋体" w:cs="宋体" w:hint="eastAsia"/>
          <w:sz w:val="21"/>
          <w:szCs w:val="21"/>
          <w:u w:val="none"/>
        </w:rPr>
        <w:t>“目（三级标题）”</w:t>
      </w:r>
      <w:r w:rsidR="009B7296" w:rsidRPr="00563A24">
        <w:rPr>
          <w:rFonts w:ascii="Times New Roman" w:eastAsia="宋体" w:hAnsi="Times New Roman"/>
          <w:sz w:val="21"/>
          <w:szCs w:val="21"/>
          <w:u w:val="none"/>
        </w:rPr>
        <w:t>用</w:t>
      </w:r>
      <w:r w:rsidR="009B7296" w:rsidRPr="00563A24">
        <w:rPr>
          <w:rFonts w:ascii="Times New Roman" w:eastAsia="宋体" w:hAnsi="Times New Roman" w:hint="eastAsia"/>
          <w:sz w:val="21"/>
          <w:szCs w:val="21"/>
          <w:u w:val="none"/>
        </w:rPr>
        <w:t>阿拉伯</w:t>
      </w:r>
      <w:r w:rsidR="009B7296" w:rsidRPr="00563A24">
        <w:rPr>
          <w:rFonts w:ascii="Times New Roman" w:eastAsia="宋体" w:hAnsi="Times New Roman"/>
          <w:sz w:val="21"/>
          <w:szCs w:val="21"/>
          <w:u w:val="none"/>
        </w:rPr>
        <w:t>数字</w:t>
      </w:r>
      <w:r w:rsidR="009B7296" w:rsidRPr="00563A24">
        <w:rPr>
          <w:rFonts w:ascii="Times New Roman" w:eastAsia="宋体" w:hAnsi="Times New Roman" w:hint="eastAsia"/>
          <w:sz w:val="21"/>
          <w:szCs w:val="21"/>
          <w:u w:val="none"/>
        </w:rPr>
        <w:t>加点号</w:t>
      </w:r>
      <w:r w:rsidR="009B7296" w:rsidRPr="00563A24">
        <w:rPr>
          <w:rFonts w:ascii="Times New Roman" w:eastAsia="宋体" w:hAnsi="Times New Roman"/>
          <w:sz w:val="21"/>
          <w:szCs w:val="21"/>
          <w:u w:val="none"/>
        </w:rPr>
        <w:t>连续编号</w:t>
      </w:r>
      <w:r w:rsidR="009B7296" w:rsidRPr="00563A24">
        <w:rPr>
          <w:rFonts w:ascii="Times New Roman" w:eastAsia="宋体" w:hAnsi="Times New Roman" w:hint="eastAsia"/>
          <w:sz w:val="21"/>
          <w:szCs w:val="21"/>
          <w:u w:val="none"/>
        </w:rPr>
        <w:t>，</w:t>
      </w:r>
      <w:r w:rsidR="009B7296" w:rsidRPr="00563A24">
        <w:rPr>
          <w:rFonts w:ascii="Times New Roman" w:eastAsia="宋体" w:hAnsi="Times New Roman" w:hint="eastAsia"/>
          <w:sz w:val="21"/>
          <w:szCs w:val="21"/>
          <w:u w:val="none"/>
        </w:rPr>
        <w:t xml:space="preserve"> </w:t>
      </w:r>
      <w:r w:rsidR="009B7296" w:rsidRPr="00563A24">
        <w:rPr>
          <w:rFonts w:ascii="Times New Roman" w:eastAsia="宋体" w:hAnsi="Times New Roman" w:hint="eastAsia"/>
          <w:sz w:val="21"/>
          <w:szCs w:val="21"/>
          <w:u w:val="none"/>
        </w:rPr>
        <w:t>如“</w:t>
      </w:r>
      <w:r w:rsidR="009B7296" w:rsidRPr="00563A24">
        <w:rPr>
          <w:rFonts w:ascii="Times New Roman" w:eastAsia="宋体" w:hAnsi="Times New Roman" w:hint="eastAsia"/>
          <w:sz w:val="21"/>
          <w:szCs w:val="21"/>
          <w:u w:val="none"/>
        </w:rPr>
        <w:t>1.</w:t>
      </w:r>
      <w:r w:rsidR="0083241F">
        <w:rPr>
          <w:rFonts w:ascii="Times New Roman" w:eastAsia="宋体" w:hAnsi="Times New Roman" w:hint="eastAsia"/>
          <w:sz w:val="21"/>
          <w:szCs w:val="21"/>
          <w:u w:val="none"/>
        </w:rPr>
        <w:t>1.1</w:t>
      </w:r>
      <w:r w:rsidR="009B7296" w:rsidRPr="00563A24">
        <w:rPr>
          <w:rFonts w:ascii="Times New Roman" w:eastAsia="宋体" w:hAnsi="Times New Roman" w:hint="eastAsia"/>
          <w:sz w:val="21"/>
          <w:szCs w:val="21"/>
          <w:u w:val="none"/>
        </w:rPr>
        <w:t>”“</w:t>
      </w:r>
      <w:r w:rsidR="0083241F">
        <w:rPr>
          <w:rFonts w:ascii="Times New Roman" w:eastAsia="宋体" w:hAnsi="Times New Roman" w:hint="eastAsia"/>
          <w:sz w:val="21"/>
          <w:szCs w:val="21"/>
          <w:u w:val="none"/>
        </w:rPr>
        <w:t>1.1.</w:t>
      </w:r>
      <w:r w:rsidR="009B7296" w:rsidRPr="00563A24">
        <w:rPr>
          <w:rFonts w:ascii="Times New Roman" w:eastAsia="宋体" w:hAnsi="Times New Roman" w:hint="eastAsia"/>
          <w:sz w:val="21"/>
          <w:szCs w:val="21"/>
          <w:u w:val="none"/>
        </w:rPr>
        <w:t>2</w:t>
      </w:r>
      <w:r w:rsidR="00923680" w:rsidRPr="00563A24">
        <w:rPr>
          <w:rFonts w:ascii="Times New Roman" w:eastAsia="宋体" w:hAnsi="Times New Roman" w:hint="eastAsia"/>
          <w:sz w:val="21"/>
          <w:szCs w:val="21"/>
          <w:u w:val="none"/>
        </w:rPr>
        <w:t>.</w:t>
      </w:r>
      <w:r w:rsidR="009B7296" w:rsidRPr="00563A24">
        <w:rPr>
          <w:rFonts w:ascii="Times New Roman" w:eastAsia="宋体" w:hAnsi="Times New Roman" w:hint="eastAsia"/>
          <w:sz w:val="21"/>
          <w:szCs w:val="21"/>
          <w:u w:val="none"/>
        </w:rPr>
        <w:t>”。</w:t>
      </w:r>
      <w:r w:rsidR="00923680" w:rsidRPr="00563A24">
        <w:rPr>
          <w:rFonts w:ascii="宋体" w:eastAsia="宋体" w:hAnsi="宋体" w:cs="宋体" w:hint="eastAsia"/>
          <w:sz w:val="21"/>
          <w:szCs w:val="21"/>
          <w:u w:val="none"/>
        </w:rPr>
        <w:t>如果有四</w:t>
      </w:r>
      <w:r w:rsidR="009B7296" w:rsidRPr="00563A24">
        <w:rPr>
          <w:rFonts w:ascii="宋体" w:eastAsia="宋体" w:hAnsi="宋体" w:cs="宋体" w:hint="eastAsia"/>
          <w:sz w:val="21"/>
          <w:szCs w:val="21"/>
          <w:u w:val="none"/>
        </w:rPr>
        <w:t>级</w:t>
      </w:r>
      <w:r w:rsidR="000E2647">
        <w:rPr>
          <w:rFonts w:ascii="宋体" w:eastAsia="宋体" w:hAnsi="宋体" w:cs="宋体" w:hint="eastAsia"/>
          <w:sz w:val="21"/>
          <w:szCs w:val="21"/>
          <w:u w:val="none"/>
        </w:rPr>
        <w:t>或四级以下</w:t>
      </w:r>
      <w:r w:rsidR="009B7296" w:rsidRPr="00563A24">
        <w:rPr>
          <w:rFonts w:ascii="宋体" w:eastAsia="宋体" w:hAnsi="宋体" w:cs="宋体" w:hint="eastAsia"/>
          <w:sz w:val="21"/>
          <w:szCs w:val="21"/>
          <w:u w:val="none"/>
        </w:rPr>
        <w:t>标题</w:t>
      </w:r>
      <w:r w:rsidR="0083241F">
        <w:rPr>
          <w:rFonts w:ascii="宋体" w:eastAsia="宋体" w:hAnsi="宋体" w:cs="宋体" w:hint="eastAsia"/>
          <w:sz w:val="21"/>
          <w:szCs w:val="21"/>
          <w:u w:val="none"/>
        </w:rPr>
        <w:t>以此类推</w:t>
      </w:r>
      <w:r w:rsidR="009B7296" w:rsidRPr="00563A24">
        <w:rPr>
          <w:rFonts w:ascii="Times New Roman" w:eastAsia="宋体" w:hAnsi="Times New Roman" w:hint="eastAsia"/>
          <w:sz w:val="21"/>
          <w:szCs w:val="21"/>
          <w:u w:val="none"/>
        </w:rPr>
        <w:t>。</w:t>
      </w:r>
      <w:r w:rsidRPr="00563A24">
        <w:rPr>
          <w:rFonts w:ascii="Times New Roman" w:eastAsia="宋体" w:hAnsi="Times New Roman"/>
          <w:sz w:val="21"/>
          <w:szCs w:val="21"/>
          <w:u w:val="none"/>
        </w:rPr>
        <w:t>各层次的序号均左顶格起排，后空</w:t>
      </w:r>
      <w:r w:rsidRPr="00563A24">
        <w:rPr>
          <w:rFonts w:ascii="Times New Roman" w:eastAsia="宋体" w:hAnsi="Times New Roman"/>
          <w:sz w:val="21"/>
          <w:szCs w:val="21"/>
          <w:u w:val="none"/>
        </w:rPr>
        <w:t>1</w:t>
      </w:r>
      <w:r w:rsidRPr="00563A24">
        <w:rPr>
          <w:rFonts w:ascii="Times New Roman" w:eastAsia="宋体" w:hAnsi="Times New Roman"/>
          <w:sz w:val="21"/>
          <w:szCs w:val="21"/>
          <w:u w:val="none"/>
        </w:rPr>
        <w:t>个字距接标题文字。</w:t>
      </w:r>
      <w:bookmarkStart w:id="12" w:name="_Toc5616"/>
      <w:bookmarkStart w:id="13" w:name="_Toc22389"/>
    </w:p>
    <w:p w14:paraId="48483007" w14:textId="77777777" w:rsidR="004571FA" w:rsidRDefault="004571FA">
      <w:pPr>
        <w:pStyle w:val="1"/>
        <w:spacing w:beforeLines="100" w:before="312" w:beforeAutospacing="0" w:afterLines="100" w:after="312" w:afterAutospacing="0"/>
        <w:rPr>
          <w:rFonts w:ascii="黑体" w:eastAsia="黑体" w:hAnsi="黑体" w:cs="黑体" w:hint="default"/>
          <w:sz w:val="21"/>
          <w:szCs w:val="21"/>
          <w:u w:val="none"/>
        </w:rPr>
      </w:pPr>
      <w:bookmarkStart w:id="14" w:name="_Toc14969"/>
      <w:bookmarkStart w:id="15" w:name="_Toc5508"/>
      <w:bookmarkEnd w:id="12"/>
      <w:bookmarkEnd w:id="13"/>
    </w:p>
    <w:p w14:paraId="146745AD" w14:textId="77777777" w:rsidR="004571FA" w:rsidRPr="004571FA" w:rsidRDefault="004571FA" w:rsidP="004571FA">
      <w:pPr>
        <w:pStyle w:val="1"/>
        <w:spacing w:beforeLines="100" w:before="312" w:beforeAutospacing="0" w:afterLines="100" w:after="312" w:afterAutospacing="0"/>
        <w:rPr>
          <w:rFonts w:hint="default"/>
        </w:rPr>
      </w:pPr>
      <w:r>
        <w:rPr>
          <w:rFonts w:ascii="黑体" w:eastAsia="黑体" w:hAnsi="黑体" w:cs="黑体"/>
          <w:sz w:val="21"/>
          <w:szCs w:val="21"/>
          <w:u w:val="none"/>
        </w:rPr>
        <w:t>（四）</w:t>
      </w:r>
      <w:r w:rsidR="009E49EA" w:rsidRPr="006F474D">
        <w:rPr>
          <w:rFonts w:ascii="黑体" w:eastAsia="黑体" w:hAnsi="黑体" w:cs="黑体"/>
          <w:sz w:val="21"/>
          <w:szCs w:val="21"/>
          <w:u w:val="none"/>
        </w:rPr>
        <w:t>注释</w:t>
      </w:r>
    </w:p>
    <w:p w14:paraId="58E8BC1D" w14:textId="77777777" w:rsidR="004571FA" w:rsidRPr="006F474D" w:rsidRDefault="004571FA" w:rsidP="006F474D">
      <w:pPr>
        <w:pStyle w:val="1"/>
        <w:spacing w:beforeLines="100" w:before="312" w:beforeAutospacing="0" w:afterLines="100" w:after="312" w:afterAutospacing="0"/>
        <w:rPr>
          <w:rFonts w:ascii="黑体" w:eastAsia="黑体" w:hAnsi="黑体" w:cs="黑体" w:hint="default"/>
          <w:sz w:val="21"/>
          <w:szCs w:val="21"/>
          <w:u w:val="none"/>
        </w:rPr>
      </w:pPr>
      <w:r w:rsidRPr="006F474D">
        <w:rPr>
          <w:rFonts w:ascii="黑体" w:eastAsia="黑体" w:hAnsi="黑体" w:cs="黑体"/>
          <w:sz w:val="21"/>
          <w:szCs w:val="21"/>
          <w:u w:val="none"/>
        </w:rPr>
        <w:t>（五）</w:t>
      </w:r>
      <w:r w:rsidR="009E49EA">
        <w:rPr>
          <w:rFonts w:ascii="黑体" w:eastAsia="黑体" w:hAnsi="黑体" w:cs="黑体"/>
          <w:sz w:val="21"/>
          <w:szCs w:val="21"/>
          <w:u w:val="none"/>
        </w:rPr>
        <w:t>参考文献</w:t>
      </w:r>
    </w:p>
    <w:p w14:paraId="73857C33" w14:textId="77777777" w:rsidR="004571FA" w:rsidRPr="006F474D" w:rsidRDefault="004571FA" w:rsidP="006F474D">
      <w:pPr>
        <w:pStyle w:val="1"/>
        <w:spacing w:beforeLines="100" w:before="312" w:beforeAutospacing="0" w:afterLines="100" w:after="312" w:afterAutospacing="0"/>
        <w:rPr>
          <w:rFonts w:ascii="黑体" w:eastAsia="黑体" w:hAnsi="黑体" w:cs="黑体" w:hint="default"/>
          <w:sz w:val="21"/>
          <w:szCs w:val="21"/>
          <w:u w:val="none"/>
        </w:rPr>
      </w:pPr>
      <w:r w:rsidRPr="006F474D">
        <w:rPr>
          <w:rFonts w:ascii="黑体" w:eastAsia="黑体" w:hAnsi="黑体" w:cs="黑体"/>
          <w:sz w:val="21"/>
          <w:szCs w:val="21"/>
          <w:u w:val="none"/>
        </w:rPr>
        <w:t>（六）附录（非</w:t>
      </w:r>
      <w:r w:rsidR="00B32BD9">
        <w:rPr>
          <w:rFonts w:ascii="黑体" w:eastAsia="黑体" w:hAnsi="黑体" w:cs="黑体"/>
          <w:sz w:val="21"/>
          <w:szCs w:val="21"/>
          <w:u w:val="none"/>
        </w:rPr>
        <w:t>必需</w:t>
      </w:r>
      <w:r w:rsidRPr="006F474D">
        <w:rPr>
          <w:rFonts w:ascii="黑体" w:eastAsia="黑体" w:hAnsi="黑体" w:cs="黑体"/>
          <w:sz w:val="21"/>
          <w:szCs w:val="21"/>
          <w:u w:val="none"/>
        </w:rPr>
        <w:t>）</w:t>
      </w:r>
    </w:p>
    <w:p w14:paraId="62FA9E4C" w14:textId="77777777" w:rsidR="006F474D" w:rsidRDefault="004571FA">
      <w:pPr>
        <w:pStyle w:val="1"/>
        <w:spacing w:beforeLines="100" w:before="312" w:beforeAutospacing="0" w:afterLines="100" w:after="312" w:afterAutospacing="0"/>
        <w:rPr>
          <w:rFonts w:ascii="黑体" w:eastAsia="黑体" w:hAnsi="黑体" w:cs="黑体" w:hint="default"/>
          <w:sz w:val="21"/>
          <w:szCs w:val="21"/>
          <w:u w:val="none"/>
        </w:rPr>
      </w:pPr>
      <w:r w:rsidRPr="006F474D">
        <w:rPr>
          <w:rFonts w:ascii="黑体" w:eastAsia="黑体" w:hAnsi="黑体" w:cs="黑体"/>
          <w:sz w:val="21"/>
          <w:szCs w:val="21"/>
          <w:u w:val="none"/>
        </w:rPr>
        <w:t xml:space="preserve"> </w:t>
      </w:r>
    </w:p>
    <w:p w14:paraId="4397A77F" w14:textId="77777777" w:rsidR="00C15344" w:rsidRPr="00563A24" w:rsidRDefault="00D97291">
      <w:pPr>
        <w:pStyle w:val="1"/>
        <w:spacing w:beforeLines="100" w:before="312" w:beforeAutospacing="0" w:afterLines="100" w:after="312" w:afterAutospacing="0"/>
        <w:rPr>
          <w:rFonts w:ascii="黑体" w:eastAsia="黑体" w:hAnsi="黑体" w:cs="黑体" w:hint="default"/>
          <w:sz w:val="21"/>
          <w:szCs w:val="21"/>
          <w:u w:val="none"/>
        </w:rPr>
      </w:pPr>
      <w:r w:rsidRPr="00563A24">
        <w:rPr>
          <w:rFonts w:ascii="黑体" w:eastAsia="黑体" w:hAnsi="黑体" w:cs="黑体"/>
          <w:sz w:val="21"/>
          <w:szCs w:val="21"/>
          <w:u w:val="none"/>
        </w:rPr>
        <w:t>三、书写和版面要求</w:t>
      </w:r>
      <w:bookmarkEnd w:id="14"/>
      <w:bookmarkEnd w:id="15"/>
    </w:p>
    <w:p w14:paraId="2C017D78" w14:textId="77777777" w:rsidR="00C15344" w:rsidRPr="00563A24" w:rsidRDefault="00D97291" w:rsidP="00563A24">
      <w:pPr>
        <w:pStyle w:val="2"/>
        <w:spacing w:before="312" w:after="312"/>
        <w:ind w:firstLine="422"/>
        <w:rPr>
          <w:sz w:val="21"/>
          <w:szCs w:val="21"/>
          <w:u w:val="none"/>
        </w:rPr>
      </w:pPr>
      <w:bookmarkStart w:id="16" w:name="_Toc11303"/>
      <w:bookmarkStart w:id="17" w:name="_Toc13147"/>
      <w:r w:rsidRPr="00563A24">
        <w:rPr>
          <w:sz w:val="21"/>
          <w:szCs w:val="21"/>
          <w:u w:val="none"/>
        </w:rPr>
        <w:t>（一）</w:t>
      </w:r>
      <w:r w:rsidRPr="00563A24">
        <w:rPr>
          <w:rFonts w:hint="eastAsia"/>
          <w:sz w:val="21"/>
          <w:szCs w:val="21"/>
          <w:u w:val="none"/>
        </w:rPr>
        <w:t>编排</w:t>
      </w:r>
      <w:r w:rsidRPr="00563A24">
        <w:rPr>
          <w:sz w:val="21"/>
          <w:szCs w:val="21"/>
          <w:u w:val="none"/>
        </w:rPr>
        <w:t>要求</w:t>
      </w:r>
      <w:bookmarkEnd w:id="16"/>
      <w:bookmarkEnd w:id="17"/>
    </w:p>
    <w:tbl>
      <w:tblPr>
        <w:tblStyle w:val="a9"/>
        <w:tblW w:w="0" w:type="auto"/>
        <w:tblLook w:val="04A0" w:firstRow="1" w:lastRow="0" w:firstColumn="1" w:lastColumn="0" w:noHBand="0" w:noVBand="1"/>
      </w:tblPr>
      <w:tblGrid>
        <w:gridCol w:w="1550"/>
        <w:gridCol w:w="6746"/>
      </w:tblGrid>
      <w:tr w:rsidR="00C15344" w:rsidRPr="00563A24" w14:paraId="27B17283" w14:textId="77777777">
        <w:tc>
          <w:tcPr>
            <w:tcW w:w="1588" w:type="dxa"/>
            <w:vAlign w:val="center"/>
          </w:tcPr>
          <w:p w14:paraId="50371F43" w14:textId="77777777" w:rsidR="00C15344" w:rsidRPr="00563A24" w:rsidRDefault="00D97291">
            <w:pPr>
              <w:pStyle w:val="a8"/>
              <w:widowControl/>
              <w:spacing w:beforeAutospacing="0" w:afterAutospacing="0" w:line="360" w:lineRule="auto"/>
              <w:jc w:val="center"/>
              <w:rPr>
                <w:rFonts w:ascii="宋体" w:eastAsia="宋体" w:hAnsi="宋体" w:cs="宋体"/>
                <w:sz w:val="21"/>
                <w:szCs w:val="21"/>
                <w:u w:val="none"/>
              </w:rPr>
            </w:pPr>
            <w:r w:rsidRPr="00563A24">
              <w:rPr>
                <w:rFonts w:ascii="宋体" w:eastAsia="宋体" w:hAnsi="宋体" w:cs="宋体" w:hint="eastAsia"/>
                <w:sz w:val="21"/>
                <w:szCs w:val="21"/>
                <w:u w:val="none"/>
              </w:rPr>
              <w:t>纸型</w:t>
            </w:r>
          </w:p>
        </w:tc>
        <w:tc>
          <w:tcPr>
            <w:tcW w:w="6934" w:type="dxa"/>
            <w:vAlign w:val="center"/>
          </w:tcPr>
          <w:p w14:paraId="6DB72FCB" w14:textId="77777777" w:rsidR="00C15344" w:rsidRPr="00563A24" w:rsidRDefault="00D97291" w:rsidP="001A4591">
            <w:pPr>
              <w:pStyle w:val="a8"/>
              <w:widowControl/>
              <w:spacing w:beforeAutospacing="0" w:afterAutospacing="0" w:line="360" w:lineRule="auto"/>
              <w:jc w:val="both"/>
              <w:rPr>
                <w:rFonts w:ascii="Times New Roman" w:eastAsia="宋体" w:hAnsi="Times New Roman"/>
                <w:sz w:val="21"/>
                <w:szCs w:val="21"/>
                <w:u w:val="none"/>
              </w:rPr>
            </w:pPr>
            <w:r w:rsidRPr="00563A24">
              <w:rPr>
                <w:rFonts w:ascii="Times New Roman" w:eastAsia="宋体" w:hAnsi="Times New Roman"/>
                <w:sz w:val="21"/>
                <w:szCs w:val="21"/>
                <w:u w:val="none"/>
              </w:rPr>
              <w:t>统一采用国际标准</w:t>
            </w:r>
            <w:r w:rsidRPr="00563A24">
              <w:rPr>
                <w:rFonts w:ascii="Times New Roman" w:eastAsia="宋体" w:hAnsi="Times New Roman"/>
                <w:sz w:val="21"/>
                <w:szCs w:val="21"/>
                <w:u w:val="none"/>
              </w:rPr>
              <w:t>A4</w:t>
            </w:r>
            <w:r w:rsidRPr="00563A24">
              <w:rPr>
                <w:rFonts w:ascii="Times New Roman" w:eastAsia="宋体" w:hAnsi="Times New Roman"/>
                <w:sz w:val="21"/>
                <w:szCs w:val="21"/>
                <w:u w:val="none"/>
              </w:rPr>
              <w:t>型复印纸，单面打印</w:t>
            </w:r>
            <w:r w:rsidRPr="00563A24">
              <w:rPr>
                <w:rFonts w:ascii="Times New Roman" w:eastAsia="宋体" w:hAnsi="Times New Roman" w:hint="eastAsia"/>
                <w:sz w:val="21"/>
                <w:szCs w:val="21"/>
                <w:u w:val="none"/>
              </w:rPr>
              <w:t>。</w:t>
            </w:r>
          </w:p>
        </w:tc>
      </w:tr>
      <w:tr w:rsidR="00C15344" w:rsidRPr="00563A24" w14:paraId="18E5F695" w14:textId="77777777">
        <w:tc>
          <w:tcPr>
            <w:tcW w:w="1588" w:type="dxa"/>
            <w:vAlign w:val="center"/>
          </w:tcPr>
          <w:p w14:paraId="5D82D77E" w14:textId="77777777" w:rsidR="00C15344" w:rsidRPr="00563A24" w:rsidRDefault="00D97291">
            <w:pPr>
              <w:pStyle w:val="a8"/>
              <w:widowControl/>
              <w:spacing w:beforeAutospacing="0" w:afterAutospacing="0" w:line="360" w:lineRule="auto"/>
              <w:jc w:val="center"/>
              <w:rPr>
                <w:rFonts w:ascii="宋体" w:eastAsia="宋体" w:hAnsi="宋体" w:cs="宋体"/>
                <w:sz w:val="21"/>
                <w:szCs w:val="21"/>
                <w:u w:val="none"/>
              </w:rPr>
            </w:pPr>
            <w:r w:rsidRPr="00563A24">
              <w:rPr>
                <w:rFonts w:ascii="宋体" w:eastAsia="宋体" w:hAnsi="宋体" w:cs="宋体" w:hint="eastAsia"/>
                <w:sz w:val="21"/>
                <w:szCs w:val="21"/>
                <w:u w:val="none"/>
              </w:rPr>
              <w:t>页面布局</w:t>
            </w:r>
          </w:p>
        </w:tc>
        <w:tc>
          <w:tcPr>
            <w:tcW w:w="6934" w:type="dxa"/>
            <w:vAlign w:val="center"/>
          </w:tcPr>
          <w:p w14:paraId="7F91D6AF" w14:textId="77777777" w:rsidR="00C15344" w:rsidRPr="00563A24" w:rsidRDefault="00D97291">
            <w:pPr>
              <w:pStyle w:val="a8"/>
              <w:widowControl/>
              <w:spacing w:beforeAutospacing="0" w:afterAutospacing="0" w:line="360" w:lineRule="auto"/>
              <w:jc w:val="both"/>
              <w:rPr>
                <w:rFonts w:ascii="Times New Roman" w:eastAsia="宋体" w:hAnsi="Times New Roman"/>
                <w:sz w:val="21"/>
                <w:szCs w:val="21"/>
                <w:u w:val="none"/>
              </w:rPr>
            </w:pPr>
            <w:r w:rsidRPr="00563A24">
              <w:rPr>
                <w:rFonts w:ascii="Times New Roman" w:eastAsia="宋体" w:hAnsi="Times New Roman"/>
                <w:sz w:val="21"/>
                <w:szCs w:val="21"/>
                <w:u w:val="none"/>
              </w:rPr>
              <w:t>论文页面统一按</w:t>
            </w:r>
            <w:r w:rsidRPr="00563A24">
              <w:rPr>
                <w:rFonts w:ascii="Times New Roman" w:eastAsia="宋体" w:hAnsi="Times New Roman"/>
                <w:sz w:val="21"/>
                <w:szCs w:val="21"/>
                <w:u w:val="none"/>
              </w:rPr>
              <w:t>word</w:t>
            </w:r>
            <w:r w:rsidRPr="00563A24">
              <w:rPr>
                <w:rFonts w:ascii="Times New Roman" w:eastAsia="宋体" w:hAnsi="Times New Roman"/>
                <w:sz w:val="21"/>
                <w:szCs w:val="21"/>
                <w:u w:val="none"/>
              </w:rPr>
              <w:t>格式</w:t>
            </w:r>
            <w:r w:rsidRPr="00563A24">
              <w:rPr>
                <w:rFonts w:ascii="仿宋" w:eastAsia="仿宋" w:hAnsi="仿宋" w:cs="仿宋" w:hint="eastAsia"/>
                <w:sz w:val="21"/>
                <w:szCs w:val="21"/>
                <w:u w:val="none"/>
              </w:rPr>
              <w:t>“</w:t>
            </w:r>
            <w:r w:rsidRPr="00563A24">
              <w:rPr>
                <w:rFonts w:ascii="Times New Roman" w:eastAsia="宋体" w:hAnsi="Times New Roman"/>
                <w:sz w:val="21"/>
                <w:szCs w:val="21"/>
                <w:u w:val="none"/>
              </w:rPr>
              <w:t>页面布局</w:t>
            </w:r>
            <w:r w:rsidRPr="00563A24">
              <w:rPr>
                <w:rFonts w:ascii="Times New Roman" w:eastAsia="宋体" w:hAnsi="Times New Roman"/>
                <w:sz w:val="21"/>
                <w:szCs w:val="21"/>
                <w:u w:val="none"/>
              </w:rPr>
              <w:t>-</w:t>
            </w:r>
            <w:r w:rsidRPr="00563A24">
              <w:rPr>
                <w:rFonts w:ascii="Times New Roman" w:eastAsia="宋体" w:hAnsi="Times New Roman"/>
                <w:sz w:val="21"/>
                <w:szCs w:val="21"/>
                <w:u w:val="none"/>
              </w:rPr>
              <w:t>页边距</w:t>
            </w:r>
            <w:r w:rsidRPr="00563A24">
              <w:rPr>
                <w:rFonts w:ascii="宋体" w:eastAsia="宋体" w:hAnsi="宋体" w:cs="宋体" w:hint="eastAsia"/>
                <w:sz w:val="21"/>
                <w:szCs w:val="21"/>
                <w:u w:val="none"/>
              </w:rPr>
              <w:t>”</w:t>
            </w:r>
            <w:r w:rsidRPr="00563A24">
              <w:rPr>
                <w:rFonts w:ascii="Times New Roman" w:eastAsia="宋体" w:hAnsi="Times New Roman"/>
                <w:sz w:val="21"/>
                <w:szCs w:val="21"/>
                <w:u w:val="none"/>
              </w:rPr>
              <w:t>上、下</w:t>
            </w:r>
            <w:r w:rsidRPr="00563A24">
              <w:rPr>
                <w:rFonts w:ascii="Times New Roman" w:eastAsia="宋体" w:hAnsi="Times New Roman"/>
                <w:sz w:val="21"/>
                <w:szCs w:val="21"/>
                <w:u w:val="none"/>
              </w:rPr>
              <w:t>25.4</w:t>
            </w:r>
            <w:r w:rsidRPr="00563A24">
              <w:rPr>
                <w:rFonts w:ascii="Times New Roman" w:eastAsia="宋体" w:hAnsi="Times New Roman" w:hint="eastAsia"/>
                <w:sz w:val="21"/>
                <w:szCs w:val="21"/>
                <w:u w:val="none"/>
              </w:rPr>
              <w:t>m</w:t>
            </w:r>
            <w:r w:rsidRPr="00563A24">
              <w:rPr>
                <w:rFonts w:ascii="Times New Roman" w:eastAsia="宋体" w:hAnsi="Times New Roman"/>
                <w:sz w:val="21"/>
                <w:szCs w:val="21"/>
                <w:u w:val="none"/>
              </w:rPr>
              <w:t>m</w:t>
            </w:r>
            <w:r w:rsidRPr="00563A24">
              <w:rPr>
                <w:rFonts w:ascii="Times New Roman" w:eastAsia="宋体" w:hAnsi="Times New Roman"/>
                <w:sz w:val="21"/>
                <w:szCs w:val="21"/>
                <w:u w:val="none"/>
              </w:rPr>
              <w:t>，左、右</w:t>
            </w:r>
            <w:r w:rsidRPr="00563A24">
              <w:rPr>
                <w:rFonts w:ascii="Times New Roman" w:eastAsia="宋体" w:hAnsi="Times New Roman"/>
                <w:sz w:val="21"/>
                <w:szCs w:val="21"/>
                <w:u w:val="none"/>
              </w:rPr>
              <w:t>31.</w:t>
            </w:r>
            <w:r w:rsidRPr="00563A24">
              <w:rPr>
                <w:rFonts w:ascii="Times New Roman" w:eastAsia="宋体" w:hAnsi="Times New Roman" w:hint="eastAsia"/>
                <w:sz w:val="21"/>
                <w:szCs w:val="21"/>
                <w:u w:val="none"/>
              </w:rPr>
              <w:t>7m</w:t>
            </w:r>
            <w:r w:rsidRPr="00563A24">
              <w:rPr>
                <w:rFonts w:ascii="Times New Roman" w:eastAsia="宋体" w:hAnsi="Times New Roman"/>
                <w:sz w:val="21"/>
                <w:szCs w:val="21"/>
                <w:u w:val="none"/>
              </w:rPr>
              <w:t>m</w:t>
            </w:r>
            <w:r w:rsidRPr="00563A24">
              <w:rPr>
                <w:rFonts w:ascii="Times New Roman" w:eastAsia="宋体" w:hAnsi="Times New Roman"/>
                <w:sz w:val="21"/>
                <w:szCs w:val="21"/>
                <w:u w:val="none"/>
              </w:rPr>
              <w:t>设置。</w:t>
            </w:r>
          </w:p>
        </w:tc>
      </w:tr>
      <w:tr w:rsidR="00C15344" w:rsidRPr="00563A24" w14:paraId="42C4F122" w14:textId="77777777">
        <w:tc>
          <w:tcPr>
            <w:tcW w:w="1588" w:type="dxa"/>
            <w:vAlign w:val="center"/>
          </w:tcPr>
          <w:p w14:paraId="4931611C" w14:textId="77777777" w:rsidR="00C15344" w:rsidRPr="00563A24" w:rsidRDefault="00D97291">
            <w:pPr>
              <w:pStyle w:val="a8"/>
              <w:widowControl/>
              <w:spacing w:beforeAutospacing="0" w:afterAutospacing="0" w:line="360" w:lineRule="auto"/>
              <w:jc w:val="center"/>
              <w:rPr>
                <w:rFonts w:ascii="宋体" w:eastAsia="宋体" w:hAnsi="宋体" w:cs="宋体"/>
                <w:sz w:val="21"/>
                <w:szCs w:val="21"/>
                <w:u w:val="none"/>
              </w:rPr>
            </w:pPr>
            <w:r w:rsidRPr="00563A24">
              <w:rPr>
                <w:rFonts w:ascii="宋体" w:eastAsia="宋体" w:hAnsi="宋体" w:cs="宋体" w:hint="eastAsia"/>
                <w:sz w:val="21"/>
                <w:szCs w:val="21"/>
                <w:u w:val="none"/>
              </w:rPr>
              <w:t>字体</w:t>
            </w:r>
          </w:p>
        </w:tc>
        <w:tc>
          <w:tcPr>
            <w:tcW w:w="6934" w:type="dxa"/>
            <w:vAlign w:val="center"/>
          </w:tcPr>
          <w:p w14:paraId="066744BE" w14:textId="77777777" w:rsidR="00C15344" w:rsidRPr="00563A24" w:rsidRDefault="00D97291">
            <w:pPr>
              <w:pStyle w:val="a8"/>
              <w:widowControl/>
              <w:spacing w:beforeAutospacing="0" w:afterAutospacing="0" w:line="360" w:lineRule="auto"/>
              <w:jc w:val="both"/>
              <w:rPr>
                <w:rFonts w:ascii="Times New Roman" w:eastAsia="宋体" w:hAnsi="Times New Roman"/>
                <w:sz w:val="21"/>
                <w:szCs w:val="21"/>
                <w:u w:val="none"/>
              </w:rPr>
            </w:pPr>
            <w:r w:rsidRPr="00563A24">
              <w:rPr>
                <w:rFonts w:ascii="Times New Roman" w:eastAsia="宋体" w:hAnsi="Times New Roman" w:hint="eastAsia"/>
                <w:sz w:val="21"/>
                <w:szCs w:val="21"/>
                <w:u w:val="none"/>
              </w:rPr>
              <w:t>如无特殊说明，段落文字的中文均为宋体，英文和数字均为</w:t>
            </w:r>
            <w:r w:rsidRPr="00563A24">
              <w:rPr>
                <w:rFonts w:ascii="Times New Roman" w:eastAsia="宋体" w:hAnsi="Times New Roman" w:hint="eastAsia"/>
                <w:sz w:val="21"/>
                <w:szCs w:val="21"/>
                <w:u w:val="none"/>
              </w:rPr>
              <w:t>Times New Roman</w:t>
            </w:r>
            <w:r w:rsidRPr="00563A24">
              <w:rPr>
                <w:rFonts w:ascii="Times New Roman" w:eastAsia="宋体" w:hAnsi="Times New Roman" w:hint="eastAsia"/>
                <w:sz w:val="21"/>
                <w:szCs w:val="21"/>
                <w:u w:val="none"/>
              </w:rPr>
              <w:t>字体，各类标题参见下文具体要求。</w:t>
            </w:r>
          </w:p>
        </w:tc>
      </w:tr>
    </w:tbl>
    <w:p w14:paraId="18638377" w14:textId="77777777" w:rsidR="00C15344" w:rsidRPr="00563A24" w:rsidRDefault="00D97291" w:rsidP="00563A24">
      <w:pPr>
        <w:pStyle w:val="2"/>
        <w:spacing w:before="312" w:after="312"/>
        <w:ind w:firstLine="422"/>
        <w:rPr>
          <w:sz w:val="21"/>
          <w:szCs w:val="21"/>
          <w:u w:val="none"/>
        </w:rPr>
      </w:pPr>
      <w:bookmarkStart w:id="18" w:name="_Toc19535"/>
      <w:bookmarkStart w:id="19" w:name="_Toc927"/>
      <w:r w:rsidRPr="00563A24">
        <w:rPr>
          <w:rFonts w:hint="eastAsia"/>
          <w:sz w:val="21"/>
          <w:szCs w:val="21"/>
          <w:u w:val="none"/>
        </w:rPr>
        <w:t>（</w:t>
      </w:r>
      <w:r w:rsidR="0066690F" w:rsidRPr="00563A24">
        <w:rPr>
          <w:rFonts w:hint="eastAsia"/>
          <w:sz w:val="21"/>
          <w:szCs w:val="21"/>
          <w:u w:val="none"/>
        </w:rPr>
        <w:t>二</w:t>
      </w:r>
      <w:r w:rsidRPr="00563A24">
        <w:rPr>
          <w:rFonts w:hint="eastAsia"/>
          <w:sz w:val="21"/>
          <w:szCs w:val="21"/>
          <w:u w:val="none"/>
        </w:rPr>
        <w:t>）中文摘要和关键词</w:t>
      </w:r>
      <w:bookmarkEnd w:id="18"/>
      <w:bookmarkEnd w:id="19"/>
    </w:p>
    <w:tbl>
      <w:tblPr>
        <w:tblStyle w:val="a9"/>
        <w:tblW w:w="0" w:type="auto"/>
        <w:tblLook w:val="04A0" w:firstRow="1" w:lastRow="0" w:firstColumn="1" w:lastColumn="0" w:noHBand="0" w:noVBand="1"/>
      </w:tblPr>
      <w:tblGrid>
        <w:gridCol w:w="1973"/>
        <w:gridCol w:w="6323"/>
      </w:tblGrid>
      <w:tr w:rsidR="00C15344" w:rsidRPr="00563A24" w14:paraId="05F3970A" w14:textId="77777777">
        <w:tc>
          <w:tcPr>
            <w:tcW w:w="2024" w:type="dxa"/>
            <w:vAlign w:val="center"/>
          </w:tcPr>
          <w:p w14:paraId="3CB7251A" w14:textId="77777777" w:rsidR="00C15344" w:rsidRPr="00563A24" w:rsidRDefault="00D97291">
            <w:pPr>
              <w:pStyle w:val="a8"/>
              <w:widowControl/>
              <w:spacing w:beforeAutospacing="0" w:afterAutospacing="0"/>
              <w:jc w:val="center"/>
              <w:rPr>
                <w:rFonts w:ascii="宋体" w:eastAsia="宋体" w:hAnsi="宋体" w:cs="宋体"/>
                <w:sz w:val="21"/>
                <w:szCs w:val="21"/>
                <w:u w:val="none"/>
              </w:rPr>
            </w:pPr>
            <w:r w:rsidRPr="00563A24">
              <w:rPr>
                <w:rFonts w:ascii="宋体" w:eastAsia="宋体" w:hAnsi="宋体" w:cs="宋体" w:hint="eastAsia"/>
                <w:sz w:val="21"/>
                <w:szCs w:val="21"/>
                <w:u w:val="none"/>
              </w:rPr>
              <w:t>标题</w:t>
            </w:r>
          </w:p>
        </w:tc>
        <w:tc>
          <w:tcPr>
            <w:tcW w:w="6498" w:type="dxa"/>
            <w:vAlign w:val="center"/>
          </w:tcPr>
          <w:p w14:paraId="59172B1D"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字体：黑体、小三、加粗</w:t>
            </w:r>
            <w:r w:rsidRPr="00563A24">
              <w:rPr>
                <w:rFonts w:ascii="Times New Roman" w:eastAsia="宋体" w:hAnsi="Times New Roman" w:cs="Times New Roman" w:hint="eastAsia"/>
                <w:kern w:val="0"/>
                <w:sz w:val="21"/>
                <w:szCs w:val="21"/>
                <w:u w:val="none"/>
                <w:lang w:bidi="ar"/>
              </w:rPr>
              <w:t>。</w:t>
            </w:r>
          </w:p>
          <w:p w14:paraId="68DDDB1D"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r w:rsidRPr="00563A24">
              <w:rPr>
                <w:rFonts w:ascii="Times New Roman" w:eastAsia="宋体" w:hAnsi="Times New Roman" w:cs="Times New Roman" w:hint="eastAsia"/>
                <w:kern w:val="0"/>
                <w:sz w:val="21"/>
                <w:szCs w:val="21"/>
                <w:u w:val="none"/>
                <w:lang w:bidi="ar"/>
              </w:rPr>
              <w:t>。</w:t>
            </w:r>
          </w:p>
          <w:p w14:paraId="222BD0BD" w14:textId="77777777" w:rsidR="00C15344" w:rsidRPr="00563A24" w:rsidRDefault="00D97291">
            <w:pPr>
              <w:pStyle w:val="a8"/>
              <w:widowControl/>
              <w:numPr>
                <w:ilvl w:val="0"/>
                <w:numId w:val="9"/>
              </w:numPr>
              <w:spacing w:beforeAutospacing="0" w:afterAutospacing="0"/>
              <w:rPr>
                <w:rFonts w:ascii="Times New Roman" w:eastAsia="宋体" w:hAnsi="Times New Roman"/>
                <w:sz w:val="21"/>
                <w:szCs w:val="21"/>
                <w:u w:val="none"/>
              </w:rPr>
            </w:pPr>
            <w:r w:rsidRPr="00563A24">
              <w:rPr>
                <w:rFonts w:ascii="Times New Roman" w:eastAsia="宋体" w:hAnsi="Times New Roman"/>
                <w:sz w:val="21"/>
                <w:szCs w:val="21"/>
                <w:u w:val="none"/>
              </w:rPr>
              <w:t>间距：段前</w:t>
            </w:r>
            <w:r w:rsidRPr="00563A24">
              <w:rPr>
                <w:rFonts w:ascii="Times New Roman" w:eastAsia="宋体" w:hAnsi="Times New Roman"/>
                <w:sz w:val="21"/>
                <w:szCs w:val="21"/>
                <w:u w:val="none"/>
              </w:rPr>
              <w:t>0</w:t>
            </w:r>
            <w:r w:rsidRPr="00563A24">
              <w:rPr>
                <w:rFonts w:ascii="Times New Roman" w:eastAsia="宋体" w:hAnsi="Times New Roman"/>
                <w:sz w:val="21"/>
                <w:szCs w:val="21"/>
                <w:u w:val="none"/>
              </w:rPr>
              <w:t>行，段后</w:t>
            </w:r>
            <w:r w:rsidRPr="00563A24">
              <w:rPr>
                <w:rFonts w:ascii="Times New Roman" w:eastAsia="宋体" w:hAnsi="Times New Roman"/>
                <w:sz w:val="21"/>
                <w:szCs w:val="21"/>
                <w:u w:val="none"/>
              </w:rPr>
              <w:t>0</w:t>
            </w:r>
            <w:r w:rsidRPr="00563A24">
              <w:rPr>
                <w:rFonts w:ascii="Times New Roman" w:eastAsia="宋体" w:hAnsi="Times New Roman"/>
                <w:sz w:val="21"/>
                <w:szCs w:val="21"/>
                <w:u w:val="none"/>
              </w:rPr>
              <w:t>行</w:t>
            </w:r>
            <w:r w:rsidRPr="00563A24">
              <w:rPr>
                <w:rFonts w:ascii="Times New Roman" w:eastAsia="宋体" w:hAnsi="Times New Roman" w:hint="eastAsia"/>
                <w:sz w:val="21"/>
                <w:szCs w:val="21"/>
                <w:u w:val="none"/>
              </w:rPr>
              <w:t>。</w:t>
            </w:r>
          </w:p>
        </w:tc>
      </w:tr>
      <w:tr w:rsidR="00C15344" w:rsidRPr="00563A24" w14:paraId="03FB342E" w14:textId="77777777">
        <w:tc>
          <w:tcPr>
            <w:tcW w:w="2024" w:type="dxa"/>
            <w:vAlign w:val="center"/>
          </w:tcPr>
          <w:p w14:paraId="6CF60CD5" w14:textId="77777777" w:rsidR="00C15344" w:rsidRPr="00563A24" w:rsidRDefault="00D97291" w:rsidP="001A4591">
            <w:pPr>
              <w:pStyle w:val="a8"/>
              <w:widowControl/>
              <w:spacing w:beforeAutospacing="0" w:afterAutospacing="0"/>
              <w:jc w:val="center"/>
              <w:rPr>
                <w:rFonts w:ascii="宋体" w:eastAsia="宋体" w:hAnsi="宋体" w:cs="宋体"/>
                <w:sz w:val="21"/>
                <w:szCs w:val="21"/>
                <w:u w:val="none"/>
              </w:rPr>
            </w:pPr>
            <w:r w:rsidRPr="00563A24">
              <w:rPr>
                <w:rFonts w:ascii="宋体" w:eastAsia="宋体" w:hAnsi="宋体" w:cs="宋体" w:hint="eastAsia"/>
                <w:sz w:val="21"/>
                <w:szCs w:val="21"/>
                <w:u w:val="none"/>
              </w:rPr>
              <w:t>摘要</w:t>
            </w:r>
          </w:p>
        </w:tc>
        <w:tc>
          <w:tcPr>
            <w:tcW w:w="6498" w:type="dxa"/>
            <w:vAlign w:val="center"/>
          </w:tcPr>
          <w:p w14:paraId="36573C0B"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“摘要”字样的</w:t>
            </w:r>
            <w:r w:rsidRPr="00563A24">
              <w:rPr>
                <w:rFonts w:ascii="Times New Roman" w:eastAsia="宋体" w:hAnsi="Times New Roman" w:cs="Times New Roman"/>
                <w:kern w:val="0"/>
                <w:sz w:val="21"/>
                <w:szCs w:val="21"/>
                <w:u w:val="none"/>
                <w:lang w:bidi="ar"/>
              </w:rPr>
              <w:t>字体：黑体、小三</w:t>
            </w:r>
            <w:r w:rsidRPr="00563A24">
              <w:rPr>
                <w:rFonts w:ascii="Times New Roman" w:eastAsia="宋体" w:hAnsi="Times New Roman" w:cs="Times New Roman" w:hint="eastAsia"/>
                <w:kern w:val="0"/>
                <w:sz w:val="21"/>
                <w:szCs w:val="21"/>
                <w:u w:val="none"/>
                <w:lang w:bidi="ar"/>
              </w:rPr>
              <w:t>。</w:t>
            </w:r>
          </w:p>
          <w:p w14:paraId="4BA744CB"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r w:rsidRPr="00563A24">
              <w:rPr>
                <w:rFonts w:ascii="Times New Roman" w:eastAsia="宋体" w:hAnsi="Times New Roman" w:cs="Times New Roman" w:hint="eastAsia"/>
                <w:kern w:val="0"/>
                <w:sz w:val="21"/>
                <w:szCs w:val="21"/>
                <w:u w:val="none"/>
                <w:lang w:bidi="ar"/>
              </w:rPr>
              <w:t>。</w:t>
            </w:r>
          </w:p>
          <w:p w14:paraId="6B06EE91"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r w:rsidRPr="00563A24">
              <w:rPr>
                <w:rFonts w:ascii="Times New Roman" w:eastAsia="宋体" w:hAnsi="Times New Roman" w:cs="Times New Roman" w:hint="eastAsia"/>
                <w:kern w:val="0"/>
                <w:sz w:val="21"/>
                <w:szCs w:val="21"/>
                <w:u w:val="none"/>
                <w:lang w:bidi="ar"/>
              </w:rPr>
              <w:t>。</w:t>
            </w:r>
          </w:p>
        </w:tc>
      </w:tr>
      <w:tr w:rsidR="00C15344" w:rsidRPr="00563A24" w14:paraId="56EFC88F" w14:textId="77777777">
        <w:tc>
          <w:tcPr>
            <w:tcW w:w="2024" w:type="dxa"/>
            <w:vAlign w:val="center"/>
          </w:tcPr>
          <w:p w14:paraId="570D73CB" w14:textId="77777777" w:rsidR="00C15344" w:rsidRPr="00563A24" w:rsidRDefault="00D97291">
            <w:pPr>
              <w:pStyle w:val="a8"/>
              <w:widowControl/>
              <w:spacing w:beforeAutospacing="0" w:afterAutospacing="0"/>
              <w:jc w:val="center"/>
              <w:rPr>
                <w:rFonts w:ascii="宋体" w:eastAsia="宋体" w:hAnsi="宋体" w:cs="宋体"/>
                <w:sz w:val="21"/>
                <w:szCs w:val="21"/>
                <w:u w:val="none"/>
              </w:rPr>
            </w:pPr>
            <w:r w:rsidRPr="00563A24">
              <w:rPr>
                <w:rFonts w:ascii="宋体" w:eastAsia="宋体" w:hAnsi="宋体" w:cs="宋体" w:hint="eastAsia"/>
                <w:sz w:val="21"/>
                <w:szCs w:val="21"/>
                <w:u w:val="none"/>
              </w:rPr>
              <w:t>段落文字</w:t>
            </w:r>
          </w:p>
        </w:tc>
        <w:tc>
          <w:tcPr>
            <w:tcW w:w="6498" w:type="dxa"/>
            <w:vAlign w:val="center"/>
          </w:tcPr>
          <w:p w14:paraId="3A201D98"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字体：宋体、小四号。</w:t>
            </w:r>
          </w:p>
          <w:p w14:paraId="7D1C2ACE"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r w:rsidRPr="00563A24">
              <w:rPr>
                <w:rFonts w:ascii="Times New Roman" w:eastAsia="宋体" w:hAnsi="Times New Roman" w:cs="Times New Roman" w:hint="eastAsia"/>
                <w:kern w:val="0"/>
                <w:sz w:val="21"/>
                <w:szCs w:val="21"/>
                <w:u w:val="none"/>
                <w:lang w:bidi="ar"/>
              </w:rPr>
              <w:t>。</w:t>
            </w:r>
          </w:p>
          <w:p w14:paraId="3CA311D4"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r w:rsidRPr="00563A24">
              <w:rPr>
                <w:rFonts w:ascii="Times New Roman" w:eastAsia="宋体" w:hAnsi="Times New Roman" w:cs="Times New Roman" w:hint="eastAsia"/>
                <w:kern w:val="0"/>
                <w:sz w:val="21"/>
                <w:szCs w:val="21"/>
                <w:u w:val="none"/>
                <w:lang w:bidi="ar"/>
              </w:rPr>
              <w:t>。</w:t>
            </w:r>
          </w:p>
        </w:tc>
      </w:tr>
      <w:tr w:rsidR="00C15344" w:rsidRPr="00563A24" w14:paraId="4415D9D6" w14:textId="77777777">
        <w:tc>
          <w:tcPr>
            <w:tcW w:w="2024" w:type="dxa"/>
            <w:vAlign w:val="center"/>
          </w:tcPr>
          <w:p w14:paraId="47EDE7EC" w14:textId="77777777" w:rsidR="00C15344" w:rsidRPr="00563A24" w:rsidRDefault="00D97291">
            <w:pPr>
              <w:pStyle w:val="a8"/>
              <w:widowControl/>
              <w:spacing w:beforeAutospacing="0" w:afterAutospacing="0"/>
              <w:jc w:val="center"/>
              <w:rPr>
                <w:rFonts w:ascii="宋体" w:eastAsia="宋体" w:hAnsi="宋体" w:cs="宋体"/>
                <w:sz w:val="21"/>
                <w:szCs w:val="21"/>
                <w:u w:val="none"/>
              </w:rPr>
            </w:pPr>
            <w:r w:rsidRPr="00563A24">
              <w:rPr>
                <w:rFonts w:ascii="宋体" w:eastAsia="宋体" w:hAnsi="宋体" w:cs="宋体" w:hint="eastAsia"/>
                <w:sz w:val="21"/>
                <w:szCs w:val="21"/>
                <w:u w:val="none"/>
              </w:rPr>
              <w:t>关键词</w:t>
            </w:r>
          </w:p>
        </w:tc>
        <w:tc>
          <w:tcPr>
            <w:tcW w:w="6498" w:type="dxa"/>
            <w:vAlign w:val="center"/>
          </w:tcPr>
          <w:p w14:paraId="0CE717A3"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sz w:val="21"/>
                <w:szCs w:val="21"/>
                <w:u w:val="none"/>
              </w:rPr>
              <w:t>摘要内容下空一行写关键词</w:t>
            </w:r>
            <w:r w:rsidRPr="00563A24">
              <w:rPr>
                <w:rFonts w:ascii="Times New Roman" w:eastAsia="宋体" w:hAnsi="Times New Roman" w:cs="Times New Roman" w:hint="eastAsia"/>
                <w:sz w:val="21"/>
                <w:szCs w:val="21"/>
                <w:u w:val="none"/>
              </w:rPr>
              <w:t>。</w:t>
            </w:r>
          </w:p>
          <w:p w14:paraId="188285F5"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w:t>
            </w:r>
            <w:r w:rsidRPr="00563A24">
              <w:rPr>
                <w:rFonts w:ascii="Times New Roman" w:eastAsia="宋体" w:hAnsi="Times New Roman" w:cs="Times New Roman"/>
                <w:kern w:val="0"/>
                <w:sz w:val="21"/>
                <w:szCs w:val="21"/>
                <w:u w:val="none"/>
                <w:lang w:bidi="ar"/>
              </w:rPr>
              <w:t>关键词</w:t>
            </w:r>
            <w:r w:rsidRPr="00563A24">
              <w:rPr>
                <w:rFonts w:ascii="Times New Roman" w:eastAsia="宋体" w:hAnsi="Times New Roman" w:cs="Times New Roman" w:hint="eastAsia"/>
                <w:kern w:val="0"/>
                <w:sz w:val="21"/>
                <w:szCs w:val="21"/>
                <w:u w:val="none"/>
                <w:lang w:bidi="ar"/>
              </w:rPr>
              <w:t>”字样的字体</w:t>
            </w:r>
            <w:r w:rsidRPr="00563A24">
              <w:rPr>
                <w:rFonts w:ascii="Times New Roman" w:eastAsia="宋体" w:hAnsi="Times New Roman" w:cs="Times New Roman"/>
                <w:kern w:val="0"/>
                <w:sz w:val="21"/>
                <w:szCs w:val="21"/>
                <w:u w:val="none"/>
                <w:lang w:bidi="ar"/>
              </w:rPr>
              <w:t>为黑体、小四号、加粗。</w:t>
            </w:r>
          </w:p>
          <w:p w14:paraId="6259D541" w14:textId="77777777" w:rsidR="00C15344" w:rsidRPr="00563A24" w:rsidRDefault="00D97291">
            <w:pPr>
              <w:widowControl/>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具体的关键词字体为宋体、小四号。</w:t>
            </w:r>
          </w:p>
          <w:p w14:paraId="2B5702DE"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关键词之间用分号隔开，最后一个关键词后面不加标点符号。</w:t>
            </w:r>
          </w:p>
        </w:tc>
      </w:tr>
    </w:tbl>
    <w:p w14:paraId="1552C2C2" w14:textId="77777777" w:rsidR="00C15344" w:rsidRPr="00563A24" w:rsidRDefault="00D97291" w:rsidP="00563A24">
      <w:pPr>
        <w:pStyle w:val="2"/>
        <w:spacing w:before="312" w:after="312"/>
        <w:ind w:firstLine="422"/>
        <w:rPr>
          <w:sz w:val="21"/>
          <w:szCs w:val="21"/>
          <w:u w:val="none"/>
        </w:rPr>
      </w:pPr>
      <w:bookmarkStart w:id="20" w:name="_Toc25764"/>
      <w:bookmarkStart w:id="21" w:name="_Toc24652"/>
      <w:r w:rsidRPr="00563A24">
        <w:rPr>
          <w:rFonts w:hint="eastAsia"/>
          <w:sz w:val="21"/>
          <w:szCs w:val="21"/>
          <w:u w:val="none"/>
        </w:rPr>
        <w:t>（</w:t>
      </w:r>
      <w:r w:rsidR="0066690F" w:rsidRPr="00563A24">
        <w:rPr>
          <w:rFonts w:hint="eastAsia"/>
          <w:sz w:val="21"/>
          <w:szCs w:val="21"/>
          <w:u w:val="none"/>
        </w:rPr>
        <w:t>三</w:t>
      </w:r>
      <w:r w:rsidRPr="00563A24">
        <w:rPr>
          <w:rFonts w:hint="eastAsia"/>
          <w:sz w:val="21"/>
          <w:szCs w:val="21"/>
          <w:u w:val="none"/>
        </w:rPr>
        <w:t>）英文摘要和关键词</w:t>
      </w:r>
      <w:bookmarkEnd w:id="20"/>
      <w:bookmarkEnd w:id="21"/>
    </w:p>
    <w:tbl>
      <w:tblPr>
        <w:tblStyle w:val="a9"/>
        <w:tblW w:w="0" w:type="auto"/>
        <w:tblLook w:val="04A0" w:firstRow="1" w:lastRow="0" w:firstColumn="1" w:lastColumn="0" w:noHBand="0" w:noVBand="1"/>
      </w:tblPr>
      <w:tblGrid>
        <w:gridCol w:w="1992"/>
        <w:gridCol w:w="6304"/>
      </w:tblGrid>
      <w:tr w:rsidR="00C15344" w:rsidRPr="00563A24" w14:paraId="4E413F3B" w14:textId="77777777">
        <w:tc>
          <w:tcPr>
            <w:tcW w:w="2024" w:type="dxa"/>
            <w:vAlign w:val="center"/>
          </w:tcPr>
          <w:p w14:paraId="2306420D" w14:textId="77777777" w:rsidR="00C15344" w:rsidRPr="00563A24" w:rsidRDefault="00D97291">
            <w:pPr>
              <w:pStyle w:val="a8"/>
              <w:widowControl/>
              <w:spacing w:beforeAutospacing="0" w:afterAutospacing="0"/>
              <w:jc w:val="center"/>
              <w:rPr>
                <w:rFonts w:ascii="宋体" w:eastAsia="宋体" w:hAnsi="宋体" w:cs="宋体"/>
                <w:sz w:val="21"/>
                <w:szCs w:val="21"/>
                <w:u w:val="none"/>
              </w:rPr>
            </w:pPr>
            <w:r w:rsidRPr="00563A24">
              <w:rPr>
                <w:rFonts w:ascii="宋体" w:eastAsia="宋体" w:hAnsi="宋体" w:cs="宋体" w:hint="eastAsia"/>
                <w:sz w:val="21"/>
                <w:szCs w:val="21"/>
                <w:u w:val="none"/>
              </w:rPr>
              <w:t>英文标题</w:t>
            </w:r>
          </w:p>
        </w:tc>
        <w:tc>
          <w:tcPr>
            <w:tcW w:w="6498" w:type="dxa"/>
            <w:vAlign w:val="center"/>
          </w:tcPr>
          <w:p w14:paraId="4220C1B1" w14:textId="77777777" w:rsidR="00C15344" w:rsidRPr="00563A24" w:rsidRDefault="00D97291" w:rsidP="001C3EE4">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注意单词首字母大写（字体：</w:t>
            </w:r>
            <w:r w:rsidRPr="00563A24">
              <w:rPr>
                <w:rFonts w:ascii="Times New Roman" w:eastAsia="宋体" w:hAnsi="Times New Roman" w:cs="Times New Roman"/>
                <w:kern w:val="0"/>
                <w:sz w:val="21"/>
                <w:szCs w:val="21"/>
                <w:u w:val="none"/>
                <w:lang w:bidi="ar"/>
              </w:rPr>
              <w:t>Times New Roman</w:t>
            </w:r>
            <w:r w:rsidRPr="00563A24">
              <w:rPr>
                <w:rFonts w:ascii="Times New Roman" w:eastAsia="宋体" w:hAnsi="Times New Roman" w:cs="Times New Roman"/>
                <w:kern w:val="0"/>
                <w:sz w:val="21"/>
                <w:szCs w:val="21"/>
                <w:u w:val="none"/>
                <w:lang w:bidi="ar"/>
              </w:rPr>
              <w:t>、三号、加粗</w:t>
            </w:r>
            <w:r w:rsidRPr="00563A24">
              <w:rPr>
                <w:rFonts w:ascii="Times New Roman" w:eastAsia="宋体" w:hAnsi="Times New Roman" w:cs="Times New Roman" w:hint="eastAsia"/>
                <w:kern w:val="0"/>
                <w:sz w:val="21"/>
                <w:szCs w:val="21"/>
                <w:u w:val="none"/>
                <w:lang w:bidi="ar"/>
              </w:rPr>
              <w:t>。</w:t>
            </w:r>
          </w:p>
          <w:p w14:paraId="7DB37C63"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r w:rsidRPr="00563A24">
              <w:rPr>
                <w:rFonts w:ascii="Times New Roman" w:eastAsia="宋体" w:hAnsi="Times New Roman" w:cs="Times New Roman" w:hint="eastAsia"/>
                <w:kern w:val="0"/>
                <w:sz w:val="21"/>
                <w:szCs w:val="21"/>
                <w:u w:val="none"/>
                <w:lang w:bidi="ar"/>
              </w:rPr>
              <w:t>。</w:t>
            </w:r>
          </w:p>
          <w:p w14:paraId="69B7E10A"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lastRenderedPageBreak/>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r w:rsidRPr="00563A24">
              <w:rPr>
                <w:rFonts w:ascii="Times New Roman" w:eastAsia="宋体" w:hAnsi="Times New Roman" w:cs="Times New Roman" w:hint="eastAsia"/>
                <w:kern w:val="0"/>
                <w:sz w:val="21"/>
                <w:szCs w:val="21"/>
                <w:u w:val="none"/>
                <w:lang w:bidi="ar"/>
              </w:rPr>
              <w:t>。</w:t>
            </w:r>
          </w:p>
        </w:tc>
      </w:tr>
      <w:tr w:rsidR="00C15344" w:rsidRPr="00563A24" w14:paraId="74AACC33" w14:textId="77777777">
        <w:tc>
          <w:tcPr>
            <w:tcW w:w="2024" w:type="dxa"/>
            <w:vAlign w:val="center"/>
          </w:tcPr>
          <w:p w14:paraId="3823AB47" w14:textId="77777777" w:rsidR="00C15344" w:rsidRPr="00563A24" w:rsidRDefault="00D97291" w:rsidP="001A4591">
            <w:pPr>
              <w:pStyle w:val="a8"/>
              <w:widowControl/>
              <w:spacing w:beforeAutospacing="0" w:afterAutospacing="0"/>
              <w:jc w:val="center"/>
              <w:rPr>
                <w:rFonts w:ascii="宋体" w:eastAsia="宋体" w:hAnsi="宋体" w:cs="宋体"/>
                <w:sz w:val="21"/>
                <w:szCs w:val="21"/>
                <w:u w:val="none"/>
              </w:rPr>
            </w:pPr>
            <w:r w:rsidRPr="00563A24">
              <w:rPr>
                <w:rFonts w:ascii="Times New Roman" w:eastAsia="宋体" w:hAnsi="Times New Roman"/>
                <w:sz w:val="21"/>
                <w:szCs w:val="21"/>
                <w:u w:val="none"/>
              </w:rPr>
              <w:lastRenderedPageBreak/>
              <w:t>ABSTRACT</w:t>
            </w:r>
          </w:p>
        </w:tc>
        <w:tc>
          <w:tcPr>
            <w:tcW w:w="6498" w:type="dxa"/>
            <w:vAlign w:val="center"/>
          </w:tcPr>
          <w:p w14:paraId="4B6E8B66"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宋体" w:eastAsia="宋体" w:hAnsi="宋体" w:cs="宋体"/>
                <w:sz w:val="21"/>
                <w:szCs w:val="21"/>
                <w:u w:val="none"/>
              </w:rPr>
              <w:t>“</w:t>
            </w:r>
            <w:r w:rsidRPr="00563A24">
              <w:rPr>
                <w:rFonts w:ascii="Times New Roman" w:eastAsia="宋体" w:hAnsi="Times New Roman" w:cs="Times New Roman"/>
                <w:sz w:val="21"/>
                <w:szCs w:val="21"/>
                <w:u w:val="none"/>
              </w:rPr>
              <w:t>ABSTRACT</w:t>
            </w:r>
            <w:r w:rsidRPr="00563A24">
              <w:rPr>
                <w:rFonts w:ascii="宋体" w:eastAsia="宋体" w:hAnsi="宋体" w:cs="宋体"/>
                <w:sz w:val="21"/>
                <w:szCs w:val="21"/>
                <w:u w:val="none"/>
              </w:rPr>
              <w:t>”</w:t>
            </w:r>
            <w:r w:rsidRPr="00563A24">
              <w:rPr>
                <w:rFonts w:ascii="宋体" w:eastAsia="宋体" w:hAnsi="宋体" w:cs="宋体" w:hint="eastAsia"/>
                <w:sz w:val="21"/>
                <w:szCs w:val="21"/>
                <w:u w:val="none"/>
              </w:rPr>
              <w:t>字样的</w:t>
            </w:r>
            <w:r w:rsidRPr="00563A24">
              <w:rPr>
                <w:rFonts w:ascii="Times New Roman" w:eastAsia="宋体" w:hAnsi="Times New Roman" w:cs="Times New Roman"/>
                <w:kern w:val="0"/>
                <w:sz w:val="21"/>
                <w:szCs w:val="21"/>
                <w:u w:val="none"/>
                <w:lang w:bidi="ar"/>
              </w:rPr>
              <w:t>字体：</w:t>
            </w:r>
            <w:r w:rsidRPr="00563A24">
              <w:rPr>
                <w:rFonts w:ascii="Times New Roman" w:eastAsia="宋体" w:hAnsi="Times New Roman" w:cs="Times New Roman"/>
                <w:kern w:val="0"/>
                <w:sz w:val="21"/>
                <w:szCs w:val="21"/>
                <w:u w:val="none"/>
                <w:lang w:bidi="ar"/>
              </w:rPr>
              <w:t>Times New Roman</w:t>
            </w:r>
            <w:r w:rsidRPr="00563A24">
              <w:rPr>
                <w:rFonts w:ascii="Times New Roman" w:eastAsia="宋体" w:hAnsi="Times New Roman" w:cs="Times New Roman"/>
                <w:kern w:val="0"/>
                <w:sz w:val="21"/>
                <w:szCs w:val="21"/>
                <w:u w:val="none"/>
                <w:lang w:bidi="ar"/>
              </w:rPr>
              <w:t>、三号、加粗。</w:t>
            </w:r>
          </w:p>
          <w:p w14:paraId="6AE6A244"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r w:rsidRPr="00563A24">
              <w:rPr>
                <w:rFonts w:ascii="Times New Roman" w:eastAsia="宋体" w:hAnsi="Times New Roman" w:cs="Times New Roman" w:hint="eastAsia"/>
                <w:kern w:val="0"/>
                <w:sz w:val="21"/>
                <w:szCs w:val="21"/>
                <w:u w:val="none"/>
                <w:lang w:bidi="ar"/>
              </w:rPr>
              <w:t>。</w:t>
            </w:r>
          </w:p>
          <w:p w14:paraId="2CEBFF38"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r w:rsidRPr="00563A24">
              <w:rPr>
                <w:rFonts w:ascii="Times New Roman" w:eastAsia="宋体" w:hAnsi="Times New Roman" w:cs="Times New Roman" w:hint="eastAsia"/>
                <w:kern w:val="0"/>
                <w:sz w:val="21"/>
                <w:szCs w:val="21"/>
                <w:u w:val="none"/>
                <w:lang w:bidi="ar"/>
              </w:rPr>
              <w:t>。</w:t>
            </w:r>
          </w:p>
        </w:tc>
      </w:tr>
      <w:tr w:rsidR="00C15344" w:rsidRPr="00563A24" w14:paraId="4773B953" w14:textId="77777777">
        <w:tc>
          <w:tcPr>
            <w:tcW w:w="2024" w:type="dxa"/>
            <w:vAlign w:val="center"/>
          </w:tcPr>
          <w:p w14:paraId="5768BDF5" w14:textId="77777777" w:rsidR="00C15344" w:rsidRPr="00563A24" w:rsidRDefault="00D97291">
            <w:pPr>
              <w:pStyle w:val="a8"/>
              <w:widowControl/>
              <w:spacing w:beforeAutospacing="0" w:afterAutospacing="0"/>
              <w:jc w:val="center"/>
              <w:rPr>
                <w:rFonts w:ascii="宋体" w:eastAsia="宋体" w:hAnsi="宋体" w:cs="宋体"/>
                <w:sz w:val="21"/>
                <w:szCs w:val="21"/>
                <w:u w:val="none"/>
              </w:rPr>
            </w:pPr>
            <w:r w:rsidRPr="00563A24">
              <w:rPr>
                <w:rFonts w:ascii="宋体" w:eastAsia="宋体" w:hAnsi="宋体" w:cs="宋体" w:hint="eastAsia"/>
                <w:sz w:val="21"/>
                <w:szCs w:val="21"/>
                <w:u w:val="none"/>
              </w:rPr>
              <w:t>段落文字</w:t>
            </w:r>
          </w:p>
        </w:tc>
        <w:tc>
          <w:tcPr>
            <w:tcW w:w="6498" w:type="dxa"/>
            <w:vAlign w:val="center"/>
          </w:tcPr>
          <w:p w14:paraId="684C3C8A"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w:t>
            </w:r>
            <w:r w:rsidRPr="00563A24">
              <w:rPr>
                <w:rFonts w:ascii="Times New Roman" w:eastAsia="宋体" w:hAnsi="Times New Roman" w:cs="Times New Roman"/>
                <w:kern w:val="0"/>
                <w:sz w:val="21"/>
                <w:szCs w:val="21"/>
                <w:u w:val="none"/>
                <w:lang w:bidi="ar"/>
              </w:rPr>
              <w:t>Times New Roman</w:t>
            </w:r>
            <w:r w:rsidRPr="00563A24">
              <w:rPr>
                <w:rFonts w:ascii="Times New Roman" w:eastAsia="宋体" w:hAnsi="Times New Roman" w:cs="Times New Roman"/>
                <w:kern w:val="0"/>
                <w:sz w:val="21"/>
                <w:szCs w:val="21"/>
                <w:u w:val="none"/>
                <w:lang w:bidi="ar"/>
              </w:rPr>
              <w:t>、小四号。</w:t>
            </w:r>
          </w:p>
          <w:p w14:paraId="4FBB607C"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r w:rsidRPr="00563A24">
              <w:rPr>
                <w:rFonts w:ascii="Times New Roman" w:eastAsia="宋体" w:hAnsi="Times New Roman" w:cs="Times New Roman" w:hint="eastAsia"/>
                <w:kern w:val="0"/>
                <w:sz w:val="21"/>
                <w:szCs w:val="21"/>
                <w:u w:val="none"/>
                <w:lang w:bidi="ar"/>
              </w:rPr>
              <w:t>。</w:t>
            </w:r>
          </w:p>
          <w:p w14:paraId="62715388"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p>
          <w:p w14:paraId="309E641F" w14:textId="77777777" w:rsidR="00C15344" w:rsidRPr="00563A24" w:rsidRDefault="00D97291">
            <w:pPr>
              <w:numPr>
                <w:ilvl w:val="0"/>
                <w:numId w:val="5"/>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英文摘要中的标点符号需使用半角符号（即，英文输入状态下的标点符号）。</w:t>
            </w:r>
          </w:p>
        </w:tc>
      </w:tr>
      <w:tr w:rsidR="00C15344" w:rsidRPr="00563A24" w14:paraId="50ACB226" w14:textId="77777777">
        <w:tc>
          <w:tcPr>
            <w:tcW w:w="2024" w:type="dxa"/>
            <w:vAlign w:val="center"/>
          </w:tcPr>
          <w:p w14:paraId="3D998A9B" w14:textId="77777777" w:rsidR="00C15344" w:rsidRPr="00563A24" w:rsidRDefault="00D97291" w:rsidP="00B73BE5">
            <w:pPr>
              <w:pStyle w:val="a8"/>
              <w:widowControl/>
              <w:spacing w:beforeAutospacing="0" w:afterAutospacing="0"/>
              <w:jc w:val="center"/>
              <w:rPr>
                <w:rFonts w:ascii="宋体" w:eastAsia="宋体" w:hAnsi="宋体" w:cs="宋体"/>
                <w:sz w:val="21"/>
                <w:szCs w:val="21"/>
                <w:u w:val="none"/>
              </w:rPr>
            </w:pPr>
            <w:r w:rsidRPr="00563A24">
              <w:rPr>
                <w:rFonts w:ascii="Times New Roman" w:eastAsia="宋体" w:hAnsi="Times New Roman"/>
                <w:sz w:val="21"/>
                <w:szCs w:val="21"/>
                <w:u w:val="none"/>
              </w:rPr>
              <w:t>K</w:t>
            </w:r>
            <w:r w:rsidRPr="00563A24">
              <w:rPr>
                <w:rFonts w:ascii="Times New Roman" w:eastAsia="宋体" w:hAnsi="Times New Roman" w:hint="eastAsia"/>
                <w:sz w:val="21"/>
                <w:szCs w:val="21"/>
                <w:u w:val="none"/>
              </w:rPr>
              <w:t>ey</w:t>
            </w:r>
            <w:r w:rsidRPr="00563A24">
              <w:rPr>
                <w:rFonts w:ascii="Times New Roman" w:eastAsia="宋体" w:hAnsi="Times New Roman"/>
                <w:sz w:val="21"/>
                <w:szCs w:val="21"/>
                <w:u w:val="none"/>
              </w:rPr>
              <w:t xml:space="preserve"> W</w:t>
            </w:r>
            <w:r w:rsidRPr="00563A24">
              <w:rPr>
                <w:rFonts w:ascii="Times New Roman" w:eastAsia="宋体" w:hAnsi="Times New Roman" w:hint="eastAsia"/>
                <w:sz w:val="21"/>
                <w:szCs w:val="21"/>
                <w:u w:val="none"/>
              </w:rPr>
              <w:t>ords</w:t>
            </w:r>
          </w:p>
        </w:tc>
        <w:tc>
          <w:tcPr>
            <w:tcW w:w="6498" w:type="dxa"/>
            <w:vAlign w:val="center"/>
          </w:tcPr>
          <w:p w14:paraId="466733E6" w14:textId="77777777" w:rsidR="00C15344" w:rsidRPr="00563A24" w:rsidRDefault="00D97291">
            <w:pPr>
              <w:numPr>
                <w:ilvl w:val="0"/>
                <w:numId w:val="5"/>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sz w:val="21"/>
                <w:szCs w:val="21"/>
                <w:u w:val="none"/>
              </w:rPr>
              <w:t>摘要内容下空一行写关键词</w:t>
            </w:r>
            <w:r w:rsidRPr="00563A24">
              <w:rPr>
                <w:rFonts w:ascii="Times New Roman" w:eastAsia="宋体" w:hAnsi="Times New Roman" w:cs="Times New Roman" w:hint="eastAsia"/>
                <w:sz w:val="21"/>
                <w:szCs w:val="21"/>
                <w:u w:val="none"/>
              </w:rPr>
              <w:t>。</w:t>
            </w:r>
          </w:p>
          <w:p w14:paraId="003EE55C" w14:textId="77777777" w:rsidR="00C15344" w:rsidRPr="00563A24" w:rsidRDefault="00D97291">
            <w:pPr>
              <w:numPr>
                <w:ilvl w:val="0"/>
                <w:numId w:val="5"/>
              </w:numPr>
              <w:rPr>
                <w:rFonts w:ascii="Times New Roman" w:eastAsia="宋体" w:hAnsi="Times New Roman" w:cs="Times New Roman"/>
                <w:bCs/>
                <w:kern w:val="0"/>
                <w:sz w:val="21"/>
                <w:szCs w:val="21"/>
                <w:u w:val="none"/>
                <w:lang w:bidi="ar"/>
              </w:rPr>
            </w:pPr>
            <w:r w:rsidRPr="00563A24">
              <w:rPr>
                <w:rFonts w:ascii="宋体" w:eastAsia="宋体" w:hAnsi="宋体" w:cs="宋体" w:hint="eastAsia"/>
                <w:kern w:val="0"/>
                <w:sz w:val="21"/>
                <w:szCs w:val="21"/>
                <w:u w:val="none"/>
                <w:lang w:bidi="ar"/>
              </w:rPr>
              <w:t>“</w:t>
            </w:r>
            <w:r w:rsidRPr="00563A24">
              <w:rPr>
                <w:rFonts w:ascii="Times New Roman" w:eastAsia="宋体" w:hAnsi="Times New Roman" w:cs="Times New Roman"/>
                <w:sz w:val="21"/>
                <w:szCs w:val="21"/>
                <w:u w:val="none"/>
              </w:rPr>
              <w:t>Key Words</w:t>
            </w:r>
            <w:r w:rsidRPr="00563A24">
              <w:rPr>
                <w:rFonts w:ascii="宋体" w:eastAsia="宋体" w:hAnsi="宋体" w:cs="宋体" w:hint="eastAsia"/>
                <w:kern w:val="0"/>
                <w:sz w:val="21"/>
                <w:szCs w:val="21"/>
                <w:u w:val="none"/>
                <w:lang w:bidi="ar"/>
              </w:rPr>
              <w:t>”</w:t>
            </w:r>
            <w:r w:rsidRPr="00563A24">
              <w:rPr>
                <w:rFonts w:ascii="Times New Roman" w:eastAsia="宋体" w:hAnsi="Times New Roman" w:cs="Times New Roman"/>
                <w:kern w:val="0"/>
                <w:sz w:val="21"/>
                <w:szCs w:val="21"/>
                <w:u w:val="none"/>
                <w:lang w:bidi="ar"/>
              </w:rPr>
              <w:t>字样</w:t>
            </w:r>
            <w:r w:rsidRPr="00563A24">
              <w:rPr>
                <w:rFonts w:ascii="Times New Roman" w:eastAsia="宋体" w:hAnsi="Times New Roman" w:cs="Times New Roman" w:hint="eastAsia"/>
                <w:kern w:val="0"/>
                <w:sz w:val="21"/>
                <w:szCs w:val="21"/>
                <w:u w:val="none"/>
                <w:lang w:bidi="ar"/>
              </w:rPr>
              <w:t>的字体：</w:t>
            </w:r>
            <w:r w:rsidRPr="00563A24">
              <w:rPr>
                <w:rFonts w:ascii="Times New Roman" w:hAnsi="Times New Roman" w:cs="Times New Roman"/>
                <w:bCs/>
                <w:sz w:val="21"/>
                <w:szCs w:val="21"/>
                <w:u w:val="none"/>
              </w:rPr>
              <w:t>Times New Roman</w:t>
            </w:r>
            <w:r w:rsidRPr="00563A24">
              <w:rPr>
                <w:rFonts w:ascii="Times New Roman" w:hAnsi="Times New Roman" w:cs="Times New Roman"/>
                <w:bCs/>
                <w:sz w:val="21"/>
                <w:szCs w:val="21"/>
                <w:u w:val="none"/>
              </w:rPr>
              <w:t>、小四号、加粗</w:t>
            </w:r>
            <w:r w:rsidRPr="00563A24">
              <w:rPr>
                <w:rFonts w:ascii="Times New Roman" w:eastAsia="宋体" w:hAnsi="Times New Roman" w:cs="Times New Roman"/>
                <w:bCs/>
                <w:kern w:val="0"/>
                <w:sz w:val="21"/>
                <w:szCs w:val="21"/>
                <w:u w:val="none"/>
                <w:lang w:bidi="ar"/>
              </w:rPr>
              <w:t>。</w:t>
            </w:r>
          </w:p>
          <w:p w14:paraId="07F1B5FE" w14:textId="77777777" w:rsidR="00C15344" w:rsidRPr="00563A24" w:rsidRDefault="00D97291">
            <w:pPr>
              <w:widowControl/>
              <w:numPr>
                <w:ilvl w:val="0"/>
                <w:numId w:val="5"/>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bCs/>
                <w:kern w:val="0"/>
                <w:sz w:val="21"/>
                <w:szCs w:val="21"/>
                <w:u w:val="none"/>
                <w:lang w:bidi="ar"/>
              </w:rPr>
              <w:t>具体的关键词字体为</w:t>
            </w:r>
            <w:r w:rsidRPr="00563A24">
              <w:rPr>
                <w:rFonts w:ascii="Times New Roman" w:hAnsi="Times New Roman" w:cs="Times New Roman"/>
                <w:bCs/>
                <w:sz w:val="21"/>
                <w:szCs w:val="21"/>
                <w:u w:val="none"/>
              </w:rPr>
              <w:t>Times New Roman</w:t>
            </w:r>
            <w:r w:rsidRPr="00563A24">
              <w:rPr>
                <w:rFonts w:ascii="Times New Roman" w:eastAsia="宋体" w:hAnsi="Times New Roman" w:cs="Times New Roman"/>
                <w:kern w:val="0"/>
                <w:sz w:val="21"/>
                <w:szCs w:val="21"/>
                <w:u w:val="none"/>
                <w:lang w:bidi="ar"/>
              </w:rPr>
              <w:t>、小四号。</w:t>
            </w:r>
          </w:p>
          <w:p w14:paraId="5EDF9442" w14:textId="77777777" w:rsidR="00C15344" w:rsidRPr="00563A24" w:rsidRDefault="00D97291">
            <w:pPr>
              <w:widowControl/>
              <w:numPr>
                <w:ilvl w:val="0"/>
                <w:numId w:val="5"/>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英文关键词之间用分号隔开，最后一个关键词后面不加标点符号。</w:t>
            </w:r>
          </w:p>
          <w:p w14:paraId="42479F07" w14:textId="77777777" w:rsidR="00C15344" w:rsidRPr="00563A24" w:rsidRDefault="00D97291">
            <w:pPr>
              <w:widowControl/>
              <w:numPr>
                <w:ilvl w:val="0"/>
                <w:numId w:val="5"/>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bCs/>
                <w:kern w:val="0"/>
                <w:sz w:val="21"/>
                <w:szCs w:val="21"/>
                <w:u w:val="none"/>
                <w:lang w:bidi="ar"/>
              </w:rPr>
              <w:t>分号需使用半角符号（即，英文输入状态下的标点符号）。</w:t>
            </w:r>
          </w:p>
        </w:tc>
      </w:tr>
    </w:tbl>
    <w:p w14:paraId="0C3B3725" w14:textId="77777777" w:rsidR="00C15344" w:rsidRPr="00563A24" w:rsidRDefault="00D97291" w:rsidP="00563A24">
      <w:pPr>
        <w:pStyle w:val="ad"/>
        <w:spacing w:line="360" w:lineRule="auto"/>
        <w:jc w:val="left"/>
        <w:rPr>
          <w:rFonts w:ascii="Times New Roman" w:eastAsia="宋体" w:hAnsi="Times New Roman" w:cs="Times New Roman"/>
          <w:kern w:val="0"/>
          <w:sz w:val="21"/>
          <w:szCs w:val="21"/>
          <w:u w:val="none"/>
          <w:lang w:bidi="ar"/>
        </w:rPr>
      </w:pPr>
      <w:bookmarkStart w:id="22" w:name="_Toc9640"/>
      <w:r w:rsidRPr="00563A24">
        <w:rPr>
          <w:rFonts w:ascii="Times New Roman" w:eastAsia="宋体" w:hAnsi="Times New Roman" w:cs="Times New Roman" w:hint="eastAsia"/>
          <w:kern w:val="0"/>
          <w:sz w:val="21"/>
          <w:szCs w:val="21"/>
          <w:u w:val="none"/>
          <w:lang w:bidi="ar"/>
        </w:rPr>
        <w:t>为了避免英文摘要页的排版出现参差不齐的情况，请在写完英文摘要之后，全选英文摘要文字，按</w:t>
      </w:r>
      <w:r w:rsidRPr="00563A24">
        <w:rPr>
          <w:rFonts w:ascii="Times New Roman" w:eastAsia="宋体" w:hAnsi="Times New Roman" w:cs="Times New Roman" w:hint="eastAsia"/>
          <w:kern w:val="0"/>
          <w:sz w:val="21"/>
          <w:szCs w:val="21"/>
          <w:u w:val="none"/>
          <w:lang w:bidi="ar"/>
        </w:rPr>
        <w:t>Ctrl+J</w:t>
      </w:r>
      <w:r w:rsidRPr="00563A24">
        <w:rPr>
          <w:rFonts w:ascii="Times New Roman" w:eastAsia="宋体" w:hAnsi="Times New Roman" w:cs="Times New Roman" w:hint="eastAsia"/>
          <w:kern w:val="0"/>
          <w:sz w:val="21"/>
          <w:szCs w:val="21"/>
          <w:u w:val="none"/>
          <w:lang w:bidi="ar"/>
        </w:rPr>
        <w:t>，使英文摘要的排版两端对齐。或者全选后，点击工具栏的“两端对齐”按钮，也可实现两端对齐，见下图灰色选中的图形。</w:t>
      </w:r>
    </w:p>
    <w:p w14:paraId="56BF4A07" w14:textId="77777777" w:rsidR="00C15344" w:rsidRPr="00563A24" w:rsidRDefault="00D97291" w:rsidP="00563A24">
      <w:pPr>
        <w:widowControl/>
        <w:shd w:val="clear" w:color="auto" w:fill="FFFFFF"/>
        <w:wordWrap w:val="0"/>
        <w:spacing w:line="360" w:lineRule="auto"/>
        <w:ind w:firstLineChars="200" w:firstLine="420"/>
        <w:jc w:val="left"/>
        <w:rPr>
          <w:rFonts w:ascii="Times New Roman" w:hAnsi="Times New Roman" w:cs="Times New Roman"/>
          <w:spacing w:val="15"/>
          <w:kern w:val="0"/>
          <w:sz w:val="21"/>
          <w:szCs w:val="21"/>
          <w:u w:val="none"/>
        </w:rPr>
      </w:pPr>
      <w:r w:rsidRPr="00563A24">
        <w:rPr>
          <w:noProof/>
          <w:sz w:val="21"/>
          <w:szCs w:val="21"/>
        </w:rPr>
        <w:drawing>
          <wp:anchor distT="0" distB="0" distL="114300" distR="114300" simplePos="0" relativeHeight="251662336" behindDoc="0" locked="0" layoutInCell="1" allowOverlap="1" wp14:anchorId="127D8283" wp14:editId="74049129">
            <wp:simplePos x="0" y="0"/>
            <wp:positionH relativeFrom="column">
              <wp:posOffset>1731645</wp:posOffset>
            </wp:positionH>
            <wp:positionV relativeFrom="paragraph">
              <wp:posOffset>78740</wp:posOffset>
            </wp:positionV>
            <wp:extent cx="1489075" cy="279400"/>
            <wp:effectExtent l="0" t="0" r="635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489075" cy="279400"/>
                    </a:xfrm>
                    <a:prstGeom prst="rect">
                      <a:avLst/>
                    </a:prstGeom>
                    <a:noFill/>
                    <a:ln>
                      <a:noFill/>
                    </a:ln>
                  </pic:spPr>
                </pic:pic>
              </a:graphicData>
            </a:graphic>
          </wp:anchor>
        </w:drawing>
      </w:r>
    </w:p>
    <w:p w14:paraId="0387C23E" w14:textId="77777777" w:rsidR="00C15344" w:rsidRPr="00563A24" w:rsidRDefault="00D97291" w:rsidP="00563A24">
      <w:pPr>
        <w:pStyle w:val="2"/>
        <w:spacing w:before="312" w:after="312"/>
        <w:ind w:firstLine="422"/>
        <w:rPr>
          <w:sz w:val="21"/>
          <w:szCs w:val="21"/>
          <w:u w:val="none"/>
        </w:rPr>
      </w:pPr>
      <w:bookmarkStart w:id="23" w:name="_Toc22613"/>
      <w:bookmarkStart w:id="24" w:name="_Toc11842"/>
      <w:bookmarkEnd w:id="22"/>
      <w:r w:rsidRPr="00563A24">
        <w:rPr>
          <w:rFonts w:hint="eastAsia"/>
          <w:sz w:val="21"/>
          <w:szCs w:val="21"/>
          <w:u w:val="none"/>
        </w:rPr>
        <w:t>（</w:t>
      </w:r>
      <w:r w:rsidR="0030782D" w:rsidRPr="00563A24">
        <w:rPr>
          <w:rFonts w:hint="eastAsia"/>
          <w:sz w:val="21"/>
          <w:szCs w:val="21"/>
          <w:u w:val="none"/>
        </w:rPr>
        <w:t>四</w:t>
      </w:r>
      <w:r w:rsidRPr="00563A24">
        <w:rPr>
          <w:rFonts w:hint="eastAsia"/>
          <w:sz w:val="21"/>
          <w:szCs w:val="21"/>
          <w:u w:val="none"/>
        </w:rPr>
        <w:t>）正文</w:t>
      </w:r>
      <w:bookmarkEnd w:id="23"/>
      <w:bookmarkEnd w:id="24"/>
    </w:p>
    <w:tbl>
      <w:tblPr>
        <w:tblStyle w:val="a9"/>
        <w:tblW w:w="0" w:type="auto"/>
        <w:tblLook w:val="04A0" w:firstRow="1" w:lastRow="0" w:firstColumn="1" w:lastColumn="0" w:noHBand="0" w:noVBand="1"/>
      </w:tblPr>
      <w:tblGrid>
        <w:gridCol w:w="1508"/>
        <w:gridCol w:w="1939"/>
        <w:gridCol w:w="4849"/>
      </w:tblGrid>
      <w:tr w:rsidR="00C15344" w:rsidRPr="00563A24" w14:paraId="71895898" w14:textId="77777777">
        <w:tc>
          <w:tcPr>
            <w:tcW w:w="1550" w:type="dxa"/>
            <w:vAlign w:val="center"/>
          </w:tcPr>
          <w:p w14:paraId="0A3373E2"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z w:val="21"/>
                <w:szCs w:val="21"/>
                <w:u w:val="none"/>
              </w:rPr>
              <w:t>标题</w:t>
            </w:r>
          </w:p>
        </w:tc>
        <w:tc>
          <w:tcPr>
            <w:tcW w:w="1961" w:type="dxa"/>
            <w:vAlign w:val="center"/>
          </w:tcPr>
          <w:p w14:paraId="72F150C8"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z w:val="21"/>
                <w:szCs w:val="21"/>
                <w:u w:val="none"/>
              </w:rPr>
              <w:t>示例</w:t>
            </w:r>
          </w:p>
        </w:tc>
        <w:tc>
          <w:tcPr>
            <w:tcW w:w="5011" w:type="dxa"/>
            <w:vAlign w:val="center"/>
          </w:tcPr>
          <w:p w14:paraId="2EB504E4" w14:textId="77777777" w:rsidR="00C15344" w:rsidRPr="00563A24" w:rsidRDefault="00D97291">
            <w:pPr>
              <w:jc w:val="center"/>
              <w:rPr>
                <w:rFonts w:ascii="宋体" w:eastAsia="宋体" w:hAnsi="宋体" w:cs="宋体"/>
                <w:kern w:val="0"/>
                <w:sz w:val="21"/>
                <w:szCs w:val="21"/>
                <w:u w:val="none"/>
                <w:lang w:bidi="ar"/>
              </w:rPr>
            </w:pPr>
            <w:r w:rsidRPr="00563A24">
              <w:rPr>
                <w:rFonts w:ascii="宋体" w:eastAsia="宋体" w:hAnsi="宋体" w:cs="宋体" w:hint="eastAsia"/>
                <w:kern w:val="0"/>
                <w:sz w:val="21"/>
                <w:szCs w:val="21"/>
                <w:u w:val="none"/>
                <w:lang w:bidi="ar"/>
              </w:rPr>
              <w:t>要求</w:t>
            </w:r>
          </w:p>
        </w:tc>
      </w:tr>
      <w:tr w:rsidR="00C15344" w:rsidRPr="00563A24" w14:paraId="166D4DDE" w14:textId="77777777" w:rsidTr="001F4C2F">
        <w:trPr>
          <w:trHeight w:val="3052"/>
        </w:trPr>
        <w:tc>
          <w:tcPr>
            <w:tcW w:w="1550" w:type="dxa"/>
            <w:vAlign w:val="center"/>
          </w:tcPr>
          <w:p w14:paraId="3D18C125"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z w:val="21"/>
                <w:szCs w:val="21"/>
                <w:u w:val="none"/>
              </w:rPr>
              <w:t>章标题</w:t>
            </w:r>
          </w:p>
          <w:p w14:paraId="79B68114"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z w:val="21"/>
                <w:szCs w:val="21"/>
                <w:u w:val="none"/>
              </w:rPr>
              <w:t>（一级标题）</w:t>
            </w:r>
          </w:p>
        </w:tc>
        <w:tc>
          <w:tcPr>
            <w:tcW w:w="1961" w:type="dxa"/>
            <w:vAlign w:val="center"/>
          </w:tcPr>
          <w:p w14:paraId="6982D7E5" w14:textId="77777777" w:rsidR="00C15344" w:rsidRPr="00563A24" w:rsidRDefault="006C7DDF">
            <w:pPr>
              <w:pStyle w:val="a8"/>
              <w:widowControl/>
              <w:spacing w:beforeAutospacing="0" w:afterAutospacing="0"/>
              <w:rPr>
                <w:rFonts w:ascii="Times New Roman" w:eastAsia="宋体" w:hAnsi="Times New Roman"/>
                <w:sz w:val="21"/>
                <w:szCs w:val="21"/>
                <w:u w:val="none"/>
              </w:rPr>
            </w:pPr>
            <w:r w:rsidRPr="00563A24">
              <w:rPr>
                <w:rFonts w:ascii="Times New Roman" w:eastAsia="宋体" w:hAnsi="Times New Roman" w:hint="eastAsia"/>
                <w:sz w:val="21"/>
                <w:szCs w:val="21"/>
                <w:u w:val="none"/>
              </w:rPr>
              <w:t>一、</w:t>
            </w:r>
            <w:r w:rsidR="00D97291" w:rsidRPr="00563A24">
              <w:rPr>
                <w:rFonts w:ascii="Times New Roman" w:eastAsia="宋体" w:hAnsi="Times New Roman"/>
                <w:sz w:val="21"/>
                <w:szCs w:val="21"/>
                <w:u w:val="none"/>
              </w:rPr>
              <w:t xml:space="preserve"> </w:t>
            </w:r>
            <w:r w:rsidR="00D97291" w:rsidRPr="00563A24">
              <w:rPr>
                <w:rFonts w:ascii="宋体" w:eastAsia="宋体" w:hAnsi="宋体" w:cs="宋体" w:hint="eastAsia"/>
                <w:sz w:val="21"/>
                <w:szCs w:val="21"/>
                <w:u w:val="none"/>
              </w:rPr>
              <w:t>×××</w:t>
            </w:r>
          </w:p>
        </w:tc>
        <w:tc>
          <w:tcPr>
            <w:tcW w:w="5011" w:type="dxa"/>
            <w:vAlign w:val="center"/>
          </w:tcPr>
          <w:p w14:paraId="5BA1614E"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章标题指</w:t>
            </w:r>
            <w:r w:rsidR="006C7DDF" w:rsidRPr="00563A24">
              <w:rPr>
                <w:rFonts w:ascii="Times New Roman" w:eastAsia="宋体" w:hAnsi="Times New Roman" w:cs="Times New Roman" w:hint="eastAsia"/>
                <w:kern w:val="0"/>
                <w:sz w:val="21"/>
                <w:szCs w:val="21"/>
                <w:u w:val="none"/>
                <w:lang w:bidi="ar"/>
              </w:rPr>
              <w:t>引言</w:t>
            </w:r>
            <w:r w:rsidRPr="00563A24">
              <w:rPr>
                <w:rFonts w:ascii="Times New Roman" w:eastAsia="宋体" w:hAnsi="Times New Roman" w:cs="Times New Roman"/>
                <w:kern w:val="0"/>
                <w:sz w:val="21"/>
                <w:szCs w:val="21"/>
                <w:u w:val="none"/>
                <w:lang w:bidi="ar"/>
              </w:rPr>
              <w:t>、结</w:t>
            </w:r>
            <w:r w:rsidR="006C7DDF" w:rsidRPr="00563A24">
              <w:rPr>
                <w:rFonts w:ascii="Times New Roman" w:eastAsia="宋体" w:hAnsi="Times New Roman" w:cs="Times New Roman" w:hint="eastAsia"/>
                <w:kern w:val="0"/>
                <w:sz w:val="21"/>
                <w:szCs w:val="21"/>
                <w:u w:val="none"/>
                <w:lang w:bidi="ar"/>
              </w:rPr>
              <w:t>语</w:t>
            </w:r>
            <w:r w:rsidR="009D4CAC">
              <w:rPr>
                <w:rFonts w:ascii="Times New Roman" w:eastAsia="宋体" w:hAnsi="Times New Roman" w:cs="Times New Roman" w:hint="eastAsia"/>
                <w:kern w:val="0"/>
                <w:sz w:val="21"/>
                <w:szCs w:val="21"/>
                <w:u w:val="none"/>
                <w:lang w:bidi="ar"/>
              </w:rPr>
              <w:t>/</w:t>
            </w:r>
            <w:r w:rsidR="009D4CAC">
              <w:rPr>
                <w:rFonts w:ascii="Times New Roman" w:eastAsia="宋体" w:hAnsi="Times New Roman" w:cs="Times New Roman" w:hint="eastAsia"/>
                <w:kern w:val="0"/>
                <w:sz w:val="21"/>
                <w:szCs w:val="21"/>
                <w:u w:val="none"/>
                <w:lang w:bidi="ar"/>
              </w:rPr>
              <w:t>结论</w:t>
            </w:r>
            <w:r w:rsidRPr="00563A24">
              <w:rPr>
                <w:rFonts w:ascii="Times New Roman" w:eastAsia="宋体" w:hAnsi="Times New Roman" w:cs="Times New Roman"/>
                <w:kern w:val="0"/>
                <w:sz w:val="21"/>
                <w:szCs w:val="21"/>
                <w:u w:val="none"/>
                <w:lang w:bidi="ar"/>
              </w:rPr>
              <w:t>、各章的大标题</w:t>
            </w:r>
            <w:r w:rsidRPr="00563A24">
              <w:rPr>
                <w:rFonts w:ascii="Times New Roman" w:eastAsia="宋体" w:hAnsi="Times New Roman" w:cs="Times New Roman" w:hint="eastAsia"/>
                <w:kern w:val="0"/>
                <w:sz w:val="21"/>
                <w:szCs w:val="21"/>
                <w:u w:val="none"/>
                <w:lang w:bidi="ar"/>
              </w:rPr>
              <w:t>。</w:t>
            </w:r>
          </w:p>
          <w:p w14:paraId="591EC381"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章</w:t>
            </w:r>
            <w:r w:rsidR="00B73BE5">
              <w:rPr>
                <w:rFonts w:ascii="Times New Roman" w:eastAsia="宋体" w:hAnsi="Times New Roman" w:cs="Times New Roman" w:hint="eastAsia"/>
                <w:kern w:val="0"/>
                <w:sz w:val="21"/>
                <w:szCs w:val="21"/>
                <w:u w:val="none"/>
                <w:lang w:bidi="ar"/>
              </w:rPr>
              <w:t>序号</w:t>
            </w:r>
            <w:r w:rsidRPr="00563A24">
              <w:rPr>
                <w:rFonts w:ascii="Times New Roman" w:eastAsia="宋体" w:hAnsi="Times New Roman" w:cs="Times New Roman"/>
                <w:kern w:val="0"/>
                <w:sz w:val="21"/>
                <w:szCs w:val="21"/>
                <w:u w:val="none"/>
                <w:lang w:bidi="ar"/>
              </w:rPr>
              <w:t>按</w:t>
            </w:r>
            <w:r w:rsidR="00F43D4D" w:rsidRPr="00563A24">
              <w:rPr>
                <w:rFonts w:ascii="Times New Roman" w:eastAsia="宋体" w:hAnsi="Times New Roman" w:cs="Times New Roman" w:hint="eastAsia"/>
                <w:kern w:val="0"/>
                <w:sz w:val="21"/>
                <w:szCs w:val="21"/>
                <w:u w:val="none"/>
                <w:lang w:bidi="ar"/>
              </w:rPr>
              <w:t>照</w:t>
            </w:r>
            <w:r w:rsidR="006C7DDF" w:rsidRPr="00563A24">
              <w:rPr>
                <w:rFonts w:ascii="Times New Roman" w:eastAsia="宋体" w:hAnsi="Times New Roman" w:cs="Times New Roman" w:hint="eastAsia"/>
                <w:kern w:val="0"/>
                <w:sz w:val="21"/>
                <w:szCs w:val="21"/>
                <w:u w:val="none"/>
                <w:lang w:bidi="ar"/>
              </w:rPr>
              <w:t>一</w:t>
            </w:r>
            <w:r w:rsidRPr="00563A24">
              <w:rPr>
                <w:rFonts w:ascii="Times New Roman" w:eastAsia="宋体" w:hAnsi="Times New Roman" w:cs="Times New Roman"/>
                <w:kern w:val="0"/>
                <w:sz w:val="21"/>
                <w:szCs w:val="21"/>
                <w:u w:val="none"/>
                <w:lang w:bidi="ar"/>
              </w:rPr>
              <w:t>、</w:t>
            </w:r>
            <w:r w:rsidR="006C7DDF" w:rsidRPr="00563A24">
              <w:rPr>
                <w:rFonts w:ascii="Times New Roman" w:eastAsia="宋体" w:hAnsi="Times New Roman" w:cs="Times New Roman" w:hint="eastAsia"/>
                <w:kern w:val="0"/>
                <w:sz w:val="21"/>
                <w:szCs w:val="21"/>
                <w:u w:val="none"/>
                <w:lang w:bidi="ar"/>
              </w:rPr>
              <w:t>二</w:t>
            </w:r>
            <w:r w:rsidRPr="00563A24">
              <w:rPr>
                <w:rFonts w:ascii="Times New Roman" w:eastAsia="宋体" w:hAnsi="Times New Roman" w:cs="Times New Roman"/>
                <w:kern w:val="0"/>
                <w:sz w:val="21"/>
                <w:szCs w:val="21"/>
                <w:u w:val="none"/>
                <w:lang w:bidi="ar"/>
              </w:rPr>
              <w:t>、</w:t>
            </w:r>
            <w:r w:rsidR="006C7DDF" w:rsidRPr="00563A24">
              <w:rPr>
                <w:rFonts w:ascii="Times New Roman" w:eastAsia="宋体" w:hAnsi="Times New Roman" w:cs="Times New Roman" w:hint="eastAsia"/>
                <w:kern w:val="0"/>
                <w:sz w:val="21"/>
                <w:szCs w:val="21"/>
                <w:u w:val="none"/>
                <w:lang w:bidi="ar"/>
              </w:rPr>
              <w:t>三</w:t>
            </w:r>
            <w:r w:rsidRPr="00563A24">
              <w:rPr>
                <w:rFonts w:ascii="Times New Roman" w:eastAsia="宋体" w:hAnsi="Times New Roman" w:cs="Times New Roman"/>
                <w:kern w:val="0"/>
                <w:sz w:val="21"/>
                <w:szCs w:val="21"/>
                <w:u w:val="none"/>
                <w:lang w:bidi="ar"/>
              </w:rPr>
              <w:t>依次编号，后面加</w:t>
            </w:r>
            <w:r w:rsidRPr="00563A24">
              <w:rPr>
                <w:rFonts w:ascii="宋体" w:eastAsia="宋体" w:hAnsi="宋体" w:cs="宋体" w:hint="eastAsia"/>
                <w:kern w:val="0"/>
                <w:sz w:val="21"/>
                <w:szCs w:val="21"/>
                <w:u w:val="none"/>
                <w:lang w:bidi="ar"/>
              </w:rPr>
              <w:t>“</w:t>
            </w:r>
            <w:r w:rsidR="006C7DDF" w:rsidRPr="00563A24">
              <w:rPr>
                <w:rFonts w:ascii="宋体" w:eastAsia="宋体" w:hAnsi="宋体" w:cs="宋体" w:hint="eastAsia"/>
                <w:kern w:val="0"/>
                <w:sz w:val="21"/>
                <w:szCs w:val="21"/>
                <w:u w:val="none"/>
                <w:lang w:bidi="ar"/>
              </w:rPr>
              <w:t>、</w:t>
            </w:r>
            <w:r w:rsidRPr="00563A24">
              <w:rPr>
                <w:rFonts w:ascii="宋体" w:eastAsia="宋体" w:hAnsi="宋体" w:cs="宋体" w:hint="eastAsia"/>
                <w:kern w:val="0"/>
                <w:sz w:val="21"/>
                <w:szCs w:val="21"/>
                <w:u w:val="none"/>
                <w:lang w:bidi="ar"/>
              </w:rPr>
              <w:t>”。</w:t>
            </w:r>
          </w:p>
          <w:p w14:paraId="0C3F015C"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各章标题均</w:t>
            </w:r>
            <w:r w:rsidR="00E94418">
              <w:rPr>
                <w:rFonts w:ascii="Times New Roman" w:eastAsia="宋体" w:hAnsi="Times New Roman" w:cs="Times New Roman" w:hint="eastAsia"/>
                <w:kern w:val="0"/>
                <w:sz w:val="21"/>
                <w:szCs w:val="21"/>
                <w:u w:val="none"/>
                <w:lang w:bidi="ar"/>
              </w:rPr>
              <w:t>居中</w:t>
            </w:r>
            <w:r w:rsidRPr="00563A24">
              <w:rPr>
                <w:rFonts w:ascii="Times New Roman" w:eastAsia="宋体" w:hAnsi="Times New Roman" w:cs="Times New Roman" w:hint="eastAsia"/>
                <w:kern w:val="0"/>
                <w:sz w:val="21"/>
                <w:szCs w:val="21"/>
                <w:u w:val="none"/>
                <w:lang w:bidi="ar"/>
              </w:rPr>
              <w:t>。</w:t>
            </w:r>
          </w:p>
          <w:p w14:paraId="6823E390"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字体：宋体、三号、加粗；章序号及标题中出现的数字和英文用</w:t>
            </w:r>
            <w:r w:rsidRPr="00563A24">
              <w:rPr>
                <w:rFonts w:ascii="Times New Roman" w:eastAsia="宋体" w:hAnsi="Times New Roman" w:cs="Times New Roman"/>
                <w:kern w:val="0"/>
                <w:sz w:val="21"/>
                <w:szCs w:val="21"/>
                <w:u w:val="none"/>
                <w:lang w:bidi="ar"/>
              </w:rPr>
              <w:t>Times New Roman</w:t>
            </w:r>
            <w:r w:rsidRPr="00563A24">
              <w:rPr>
                <w:rFonts w:ascii="Times New Roman" w:eastAsia="宋体" w:hAnsi="Times New Roman" w:cs="Times New Roman"/>
                <w:kern w:val="0"/>
                <w:sz w:val="21"/>
                <w:szCs w:val="21"/>
                <w:u w:val="none"/>
                <w:lang w:bidi="ar"/>
              </w:rPr>
              <w:t>字体</w:t>
            </w:r>
            <w:r w:rsidRPr="00563A24">
              <w:rPr>
                <w:rFonts w:ascii="Times New Roman" w:eastAsia="宋体" w:hAnsi="Times New Roman" w:cs="Times New Roman" w:hint="eastAsia"/>
                <w:kern w:val="0"/>
                <w:sz w:val="21"/>
                <w:szCs w:val="21"/>
                <w:u w:val="none"/>
                <w:lang w:bidi="ar"/>
              </w:rPr>
              <w:t>。</w:t>
            </w:r>
          </w:p>
          <w:p w14:paraId="43DDED8B"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r w:rsidRPr="00563A24">
              <w:rPr>
                <w:rFonts w:ascii="Times New Roman" w:eastAsia="宋体" w:hAnsi="Times New Roman" w:cs="Times New Roman" w:hint="eastAsia"/>
                <w:kern w:val="0"/>
                <w:sz w:val="21"/>
                <w:szCs w:val="21"/>
                <w:u w:val="none"/>
                <w:lang w:bidi="ar"/>
              </w:rPr>
              <w:t>。</w:t>
            </w:r>
          </w:p>
          <w:p w14:paraId="33EECC5B"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r w:rsidRPr="00563A24">
              <w:rPr>
                <w:rFonts w:ascii="Times New Roman" w:eastAsia="宋体" w:hAnsi="Times New Roman" w:cs="Times New Roman" w:hint="eastAsia"/>
                <w:kern w:val="0"/>
                <w:sz w:val="21"/>
                <w:szCs w:val="21"/>
                <w:u w:val="none"/>
                <w:lang w:bidi="ar"/>
              </w:rPr>
              <w:t>。</w:t>
            </w:r>
          </w:p>
          <w:p w14:paraId="6B22973F"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章序号与章标题名之间空一个字符</w:t>
            </w:r>
            <w:r w:rsidRPr="00563A24">
              <w:rPr>
                <w:rFonts w:ascii="Times New Roman" w:eastAsia="宋体" w:hAnsi="Times New Roman" w:cs="Times New Roman" w:hint="eastAsia"/>
                <w:kern w:val="0"/>
                <w:sz w:val="21"/>
                <w:szCs w:val="21"/>
                <w:u w:val="none"/>
                <w:lang w:bidi="ar"/>
              </w:rPr>
              <w:t>。</w:t>
            </w:r>
          </w:p>
          <w:p w14:paraId="29114413" w14:textId="77777777" w:rsidR="00C15344" w:rsidRPr="00563A24" w:rsidRDefault="00C15344" w:rsidP="00F43D4D">
            <w:pPr>
              <w:ind w:left="420"/>
              <w:jc w:val="left"/>
              <w:rPr>
                <w:rFonts w:ascii="宋体" w:eastAsia="宋体" w:hAnsi="宋体" w:cs="宋体"/>
                <w:kern w:val="0"/>
                <w:sz w:val="21"/>
                <w:szCs w:val="21"/>
                <w:u w:val="none"/>
                <w:lang w:bidi="ar"/>
              </w:rPr>
            </w:pPr>
          </w:p>
        </w:tc>
      </w:tr>
      <w:tr w:rsidR="00C15344" w:rsidRPr="00563A24" w14:paraId="1D9A516A" w14:textId="77777777">
        <w:tc>
          <w:tcPr>
            <w:tcW w:w="1550" w:type="dxa"/>
            <w:vAlign w:val="center"/>
          </w:tcPr>
          <w:p w14:paraId="7A5103A1"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z w:val="21"/>
                <w:szCs w:val="21"/>
                <w:u w:val="none"/>
              </w:rPr>
              <w:t>节标题</w:t>
            </w:r>
          </w:p>
          <w:p w14:paraId="11052A5B"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z w:val="21"/>
                <w:szCs w:val="21"/>
                <w:u w:val="none"/>
              </w:rPr>
              <w:t>（二级标题）</w:t>
            </w:r>
          </w:p>
        </w:tc>
        <w:tc>
          <w:tcPr>
            <w:tcW w:w="1961" w:type="dxa"/>
            <w:vAlign w:val="center"/>
          </w:tcPr>
          <w:p w14:paraId="0E36AA12" w14:textId="77777777" w:rsidR="00C15344" w:rsidRPr="00563A24" w:rsidRDefault="00712E76">
            <w:pPr>
              <w:pStyle w:val="a8"/>
              <w:widowControl/>
              <w:spacing w:beforeAutospacing="0" w:afterAutospacing="0"/>
              <w:rPr>
                <w:rFonts w:ascii="Times New Roman" w:eastAsia="宋体" w:hAnsi="Times New Roman"/>
                <w:sz w:val="21"/>
                <w:szCs w:val="21"/>
                <w:u w:val="none"/>
              </w:rPr>
            </w:pPr>
            <w:r>
              <w:rPr>
                <w:rFonts w:ascii="Times New Roman" w:eastAsia="宋体" w:hAnsi="Times New Roman" w:hint="eastAsia"/>
                <w:sz w:val="21"/>
                <w:szCs w:val="21"/>
                <w:u w:val="none"/>
              </w:rPr>
              <w:t xml:space="preserve">1.1 </w:t>
            </w:r>
            <w:r w:rsidR="00D97291" w:rsidRPr="00563A24">
              <w:rPr>
                <w:rFonts w:ascii="Times New Roman" w:eastAsia="宋体" w:hAnsi="Times New Roman"/>
                <w:sz w:val="21"/>
                <w:szCs w:val="21"/>
                <w:u w:val="none"/>
              </w:rPr>
              <w:t xml:space="preserve"> </w:t>
            </w:r>
            <w:r w:rsidR="00D97291" w:rsidRPr="00563A24">
              <w:rPr>
                <w:rFonts w:ascii="宋体" w:eastAsia="宋体" w:hAnsi="宋体" w:cs="宋体"/>
                <w:sz w:val="21"/>
                <w:szCs w:val="21"/>
                <w:u w:val="none"/>
              </w:rPr>
              <w:t>×××</w:t>
            </w:r>
          </w:p>
        </w:tc>
        <w:tc>
          <w:tcPr>
            <w:tcW w:w="5011" w:type="dxa"/>
            <w:vAlign w:val="center"/>
          </w:tcPr>
          <w:p w14:paraId="6227332D" w14:textId="77777777" w:rsidR="00C1534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各节标题左对齐顶头</w:t>
            </w:r>
            <w:r w:rsidRPr="00563A24">
              <w:rPr>
                <w:rFonts w:ascii="Times New Roman" w:eastAsia="宋体" w:hAnsi="Times New Roman" w:cs="Times New Roman" w:hint="eastAsia"/>
                <w:kern w:val="0"/>
                <w:sz w:val="21"/>
                <w:szCs w:val="21"/>
                <w:u w:val="none"/>
                <w:lang w:bidi="ar"/>
              </w:rPr>
              <w:t>。</w:t>
            </w:r>
          </w:p>
          <w:p w14:paraId="14E33FDC" w14:textId="77777777" w:rsidR="00B73BE5" w:rsidRPr="00563A24" w:rsidRDefault="00B73BE5">
            <w:pPr>
              <w:numPr>
                <w:ilvl w:val="0"/>
                <w:numId w:val="9"/>
              </w:numPr>
              <w:jc w:val="left"/>
              <w:rPr>
                <w:rFonts w:ascii="Times New Roman" w:eastAsia="宋体" w:hAnsi="Times New Roman" w:cs="Times New Roman"/>
                <w:kern w:val="0"/>
                <w:sz w:val="21"/>
                <w:szCs w:val="21"/>
                <w:u w:val="none"/>
                <w:lang w:bidi="ar"/>
              </w:rPr>
            </w:pPr>
            <w:r>
              <w:rPr>
                <w:rFonts w:ascii="Times New Roman" w:eastAsia="宋体" w:hAnsi="Times New Roman" w:cs="Times New Roman" w:hint="eastAsia"/>
                <w:kern w:val="0"/>
                <w:sz w:val="21"/>
                <w:szCs w:val="21"/>
                <w:u w:val="none"/>
                <w:lang w:bidi="ar"/>
              </w:rPr>
              <w:t>节</w:t>
            </w:r>
            <w:r w:rsidR="008A5A96">
              <w:rPr>
                <w:rFonts w:ascii="Times New Roman" w:eastAsia="宋体" w:hAnsi="Times New Roman" w:cs="Times New Roman" w:hint="eastAsia"/>
                <w:kern w:val="0"/>
                <w:sz w:val="21"/>
                <w:szCs w:val="21"/>
                <w:u w:val="none"/>
                <w:lang w:bidi="ar"/>
              </w:rPr>
              <w:t>标题</w:t>
            </w:r>
            <w:r>
              <w:rPr>
                <w:rFonts w:ascii="Times New Roman" w:eastAsia="宋体" w:hAnsi="Times New Roman" w:cs="Times New Roman" w:hint="eastAsia"/>
                <w:kern w:val="0"/>
                <w:sz w:val="21"/>
                <w:szCs w:val="21"/>
                <w:u w:val="none"/>
                <w:lang w:bidi="ar"/>
              </w:rPr>
              <w:t>序号</w:t>
            </w:r>
            <w:r w:rsidR="008A5A96">
              <w:rPr>
                <w:rFonts w:ascii="Times New Roman" w:eastAsia="宋体" w:hAnsi="Times New Roman" w:cs="Times New Roman" w:hint="eastAsia"/>
                <w:kern w:val="0"/>
                <w:sz w:val="21"/>
                <w:szCs w:val="21"/>
                <w:u w:val="none"/>
                <w:lang w:bidi="ar"/>
              </w:rPr>
              <w:t>参照上级</w:t>
            </w:r>
            <w:r w:rsidR="00712E76">
              <w:rPr>
                <w:rFonts w:ascii="Times New Roman" w:eastAsia="宋体" w:hAnsi="Times New Roman" w:cs="Times New Roman" w:hint="eastAsia"/>
                <w:kern w:val="0"/>
                <w:sz w:val="21"/>
                <w:szCs w:val="21"/>
                <w:u w:val="none"/>
                <w:lang w:bidi="ar"/>
              </w:rPr>
              <w:t>章</w:t>
            </w:r>
            <w:r w:rsidR="008A5A96">
              <w:rPr>
                <w:rFonts w:ascii="Times New Roman" w:eastAsia="宋体" w:hAnsi="Times New Roman" w:cs="Times New Roman" w:hint="eastAsia"/>
                <w:kern w:val="0"/>
                <w:sz w:val="21"/>
                <w:szCs w:val="21"/>
                <w:u w:val="none"/>
                <w:lang w:bidi="ar"/>
              </w:rPr>
              <w:t>序号</w:t>
            </w:r>
            <w:r w:rsidR="00712E76">
              <w:rPr>
                <w:rFonts w:ascii="Times New Roman" w:eastAsia="宋体" w:hAnsi="Times New Roman" w:cs="Times New Roman" w:hint="eastAsia"/>
                <w:kern w:val="0"/>
                <w:sz w:val="21"/>
                <w:szCs w:val="21"/>
                <w:u w:val="none"/>
                <w:lang w:bidi="ar"/>
              </w:rPr>
              <w:t>用阿拉伯数字加点依次编号</w:t>
            </w:r>
          </w:p>
          <w:p w14:paraId="6D158DB9"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字体：宋体、小三、加粗；章序号及标题中出现的数字和英文用</w:t>
            </w:r>
            <w:r w:rsidRPr="00563A24">
              <w:rPr>
                <w:rFonts w:ascii="Times New Roman" w:eastAsia="宋体" w:hAnsi="Times New Roman" w:cs="Times New Roman"/>
                <w:kern w:val="0"/>
                <w:sz w:val="21"/>
                <w:szCs w:val="21"/>
                <w:u w:val="none"/>
                <w:lang w:bidi="ar"/>
              </w:rPr>
              <w:t>Times New Roman</w:t>
            </w:r>
            <w:r w:rsidRPr="00563A24">
              <w:rPr>
                <w:rFonts w:ascii="Times New Roman" w:eastAsia="宋体" w:hAnsi="Times New Roman" w:cs="Times New Roman"/>
                <w:kern w:val="0"/>
                <w:sz w:val="21"/>
                <w:szCs w:val="21"/>
                <w:u w:val="none"/>
                <w:lang w:bidi="ar"/>
              </w:rPr>
              <w:t>字体</w:t>
            </w:r>
            <w:r w:rsidRPr="00563A24">
              <w:rPr>
                <w:rFonts w:ascii="Times New Roman" w:eastAsia="宋体" w:hAnsi="Times New Roman" w:cs="Times New Roman" w:hint="eastAsia"/>
                <w:kern w:val="0"/>
                <w:sz w:val="21"/>
                <w:szCs w:val="21"/>
                <w:u w:val="none"/>
                <w:lang w:bidi="ar"/>
              </w:rPr>
              <w:t>。</w:t>
            </w:r>
          </w:p>
          <w:p w14:paraId="6EEAD1E3"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p>
          <w:p w14:paraId="4182F005"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p>
          <w:p w14:paraId="573EC1B6" w14:textId="77777777" w:rsidR="00C15344" w:rsidRPr="00563A24" w:rsidRDefault="007B046D" w:rsidP="007B046D">
            <w:pPr>
              <w:numPr>
                <w:ilvl w:val="0"/>
                <w:numId w:val="9"/>
              </w:numPr>
              <w:jc w:val="left"/>
              <w:rPr>
                <w:rFonts w:ascii="宋体" w:eastAsia="宋体" w:hAnsi="宋体" w:cs="宋体"/>
                <w:kern w:val="0"/>
                <w:sz w:val="21"/>
                <w:szCs w:val="21"/>
                <w:u w:val="none"/>
                <w:lang w:bidi="ar"/>
              </w:rPr>
            </w:pPr>
            <w:r w:rsidRPr="00563A24">
              <w:rPr>
                <w:rFonts w:ascii="Times New Roman" w:eastAsia="宋体" w:hAnsi="Times New Roman" w:cs="Times New Roman" w:hint="eastAsia"/>
                <w:kern w:val="0"/>
                <w:sz w:val="21"/>
                <w:szCs w:val="21"/>
                <w:u w:val="none"/>
                <w:lang w:bidi="ar"/>
              </w:rPr>
              <w:t>节</w:t>
            </w:r>
            <w:r w:rsidR="00D97291" w:rsidRPr="00563A24">
              <w:rPr>
                <w:rFonts w:ascii="Times New Roman" w:eastAsia="宋体" w:hAnsi="Times New Roman" w:cs="Times New Roman"/>
                <w:kern w:val="0"/>
                <w:sz w:val="21"/>
                <w:szCs w:val="21"/>
                <w:u w:val="none"/>
                <w:lang w:bidi="ar"/>
              </w:rPr>
              <w:t>序号与标题名之间空一个字符</w:t>
            </w:r>
          </w:p>
        </w:tc>
      </w:tr>
      <w:tr w:rsidR="00C15344" w:rsidRPr="00563A24" w14:paraId="119D9C60" w14:textId="77777777">
        <w:tc>
          <w:tcPr>
            <w:tcW w:w="1550" w:type="dxa"/>
            <w:vAlign w:val="center"/>
          </w:tcPr>
          <w:p w14:paraId="4432115F"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z w:val="21"/>
                <w:szCs w:val="21"/>
                <w:u w:val="none"/>
              </w:rPr>
              <w:lastRenderedPageBreak/>
              <w:t>目标题</w:t>
            </w:r>
          </w:p>
          <w:p w14:paraId="4FD13663"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z w:val="21"/>
                <w:szCs w:val="21"/>
                <w:u w:val="none"/>
              </w:rPr>
              <w:t>（三级标题）</w:t>
            </w:r>
          </w:p>
        </w:tc>
        <w:tc>
          <w:tcPr>
            <w:tcW w:w="1961" w:type="dxa"/>
            <w:vAlign w:val="center"/>
          </w:tcPr>
          <w:p w14:paraId="28205BBE" w14:textId="77777777" w:rsidR="00C15344" w:rsidRPr="00563A24" w:rsidRDefault="00D97291" w:rsidP="006C7DDF">
            <w:pPr>
              <w:pStyle w:val="a8"/>
              <w:widowControl/>
              <w:spacing w:beforeAutospacing="0" w:afterAutospacing="0"/>
              <w:rPr>
                <w:rFonts w:ascii="Times New Roman" w:eastAsia="宋体" w:hAnsi="Times New Roman"/>
                <w:sz w:val="21"/>
                <w:szCs w:val="21"/>
                <w:u w:val="none"/>
              </w:rPr>
            </w:pPr>
            <w:r w:rsidRPr="00563A24">
              <w:rPr>
                <w:rFonts w:ascii="Times New Roman" w:eastAsia="宋体" w:hAnsi="Times New Roman"/>
                <w:sz w:val="21"/>
                <w:szCs w:val="21"/>
                <w:u w:val="none"/>
              </w:rPr>
              <w:t xml:space="preserve">1. </w:t>
            </w:r>
            <w:r w:rsidR="008A5A96">
              <w:rPr>
                <w:rFonts w:ascii="Times New Roman" w:eastAsia="宋体" w:hAnsi="Times New Roman" w:hint="eastAsia"/>
                <w:sz w:val="21"/>
                <w:szCs w:val="21"/>
                <w:u w:val="none"/>
              </w:rPr>
              <w:t xml:space="preserve">1.1  </w:t>
            </w:r>
            <w:r w:rsidRPr="00563A24">
              <w:rPr>
                <w:rFonts w:ascii="宋体" w:eastAsia="宋体" w:hAnsi="宋体" w:cs="宋体"/>
                <w:sz w:val="21"/>
                <w:szCs w:val="21"/>
                <w:u w:val="none"/>
              </w:rPr>
              <w:t>×××</w:t>
            </w:r>
          </w:p>
        </w:tc>
        <w:tc>
          <w:tcPr>
            <w:tcW w:w="5011" w:type="dxa"/>
            <w:vAlign w:val="center"/>
          </w:tcPr>
          <w:p w14:paraId="7C6C5173" w14:textId="77777777" w:rsidR="00C15344" w:rsidRPr="00563A24" w:rsidRDefault="007B046D">
            <w:pPr>
              <w:numPr>
                <w:ilvl w:val="0"/>
                <w:numId w:val="9"/>
              </w:numPr>
              <w:jc w:val="left"/>
              <w:rPr>
                <w:rFonts w:ascii="宋体" w:eastAsia="宋体" w:hAnsi="宋体" w:cs="宋体"/>
                <w:kern w:val="0"/>
                <w:sz w:val="21"/>
                <w:szCs w:val="21"/>
                <w:u w:val="none"/>
                <w:lang w:bidi="ar"/>
              </w:rPr>
            </w:pPr>
            <w:r w:rsidRPr="00563A24">
              <w:rPr>
                <w:rFonts w:ascii="Times New Roman" w:eastAsia="宋体" w:hAnsi="Times New Roman" w:cs="Times New Roman" w:hint="eastAsia"/>
                <w:kern w:val="0"/>
                <w:sz w:val="21"/>
                <w:szCs w:val="21"/>
                <w:u w:val="none"/>
                <w:lang w:bidi="ar"/>
              </w:rPr>
              <w:t>目</w:t>
            </w:r>
            <w:r w:rsidR="00D97291" w:rsidRPr="00563A24">
              <w:rPr>
                <w:rFonts w:ascii="Times New Roman" w:eastAsia="宋体" w:hAnsi="Times New Roman" w:cs="Times New Roman"/>
                <w:kern w:val="0"/>
                <w:sz w:val="21"/>
                <w:szCs w:val="21"/>
                <w:u w:val="none"/>
                <w:lang w:bidi="ar"/>
              </w:rPr>
              <w:t>标题序号</w:t>
            </w:r>
            <w:r w:rsidR="008A5A96">
              <w:rPr>
                <w:rFonts w:ascii="Times New Roman" w:eastAsia="宋体" w:hAnsi="Times New Roman" w:cs="Times New Roman" w:hint="eastAsia"/>
                <w:kern w:val="0"/>
                <w:sz w:val="21"/>
                <w:szCs w:val="21"/>
                <w:u w:val="none"/>
                <w:lang w:bidi="ar"/>
              </w:rPr>
              <w:t>参照上级节序号用阿拉伯数字加点</w:t>
            </w:r>
            <w:r w:rsidR="00D97291" w:rsidRPr="00563A24">
              <w:rPr>
                <w:rFonts w:ascii="Times New Roman" w:eastAsia="宋体" w:hAnsi="Times New Roman" w:cs="Times New Roman"/>
                <w:kern w:val="0"/>
                <w:sz w:val="21"/>
                <w:szCs w:val="21"/>
                <w:u w:val="none"/>
                <w:lang w:bidi="ar"/>
              </w:rPr>
              <w:t>依次编号</w:t>
            </w:r>
            <w:r w:rsidR="00D97291" w:rsidRPr="00563A24">
              <w:rPr>
                <w:rFonts w:ascii="宋体" w:eastAsia="宋体" w:hAnsi="宋体" w:cs="宋体"/>
                <w:kern w:val="0"/>
                <w:sz w:val="21"/>
                <w:szCs w:val="21"/>
                <w:u w:val="none"/>
                <w:lang w:bidi="ar"/>
              </w:rPr>
              <w:t>”</w:t>
            </w:r>
          </w:p>
          <w:p w14:paraId="627DA947"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各目标题左对齐顶头</w:t>
            </w:r>
          </w:p>
          <w:p w14:paraId="09D3F66B"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字体：宋体、四号、加粗。目序号及标题中出现的数字和英文用</w:t>
            </w:r>
            <w:r w:rsidRPr="00563A24">
              <w:rPr>
                <w:rFonts w:ascii="Times New Roman" w:eastAsia="宋体" w:hAnsi="Times New Roman" w:cs="Times New Roman"/>
                <w:kern w:val="0"/>
                <w:sz w:val="21"/>
                <w:szCs w:val="21"/>
                <w:u w:val="none"/>
                <w:lang w:bidi="ar"/>
              </w:rPr>
              <w:t>Times New Roman</w:t>
            </w:r>
            <w:r w:rsidRPr="00563A24">
              <w:rPr>
                <w:rFonts w:ascii="Times New Roman" w:eastAsia="宋体" w:hAnsi="Times New Roman" w:cs="Times New Roman"/>
                <w:kern w:val="0"/>
                <w:sz w:val="21"/>
                <w:szCs w:val="21"/>
                <w:u w:val="none"/>
                <w:lang w:bidi="ar"/>
              </w:rPr>
              <w:t>字体</w:t>
            </w:r>
          </w:p>
          <w:p w14:paraId="23A11062"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p>
          <w:p w14:paraId="74FE4B34"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p>
          <w:p w14:paraId="5A97EE4B" w14:textId="77777777" w:rsidR="00C15344" w:rsidRPr="00563A24" w:rsidRDefault="00D97291">
            <w:pPr>
              <w:numPr>
                <w:ilvl w:val="0"/>
                <w:numId w:val="9"/>
              </w:numPr>
              <w:jc w:val="left"/>
              <w:rPr>
                <w:rFonts w:ascii="宋体" w:eastAsia="宋体" w:hAnsi="宋体" w:cs="宋体"/>
                <w:kern w:val="0"/>
                <w:sz w:val="21"/>
                <w:szCs w:val="21"/>
                <w:u w:val="none"/>
                <w:lang w:bidi="ar"/>
              </w:rPr>
            </w:pPr>
            <w:r w:rsidRPr="00563A24">
              <w:rPr>
                <w:rFonts w:ascii="Times New Roman" w:eastAsia="宋体" w:hAnsi="Times New Roman" w:cs="Times New Roman"/>
                <w:kern w:val="0"/>
                <w:sz w:val="21"/>
                <w:szCs w:val="21"/>
                <w:u w:val="none"/>
                <w:lang w:bidi="ar"/>
              </w:rPr>
              <w:t>目序号与目标题名之间空一个字符</w:t>
            </w:r>
          </w:p>
        </w:tc>
      </w:tr>
      <w:tr w:rsidR="00C15344" w:rsidRPr="00563A24" w14:paraId="4BEA1644" w14:textId="77777777">
        <w:tc>
          <w:tcPr>
            <w:tcW w:w="1550" w:type="dxa"/>
            <w:vAlign w:val="center"/>
          </w:tcPr>
          <w:p w14:paraId="6684BC48" w14:textId="77777777" w:rsidR="00C15344" w:rsidRPr="00563A24" w:rsidRDefault="00D97291" w:rsidP="001F4C2F">
            <w:pPr>
              <w:pStyle w:val="a8"/>
              <w:widowControl/>
              <w:spacing w:beforeAutospacing="0" w:afterAutospacing="0"/>
              <w:rPr>
                <w:rFonts w:ascii="Times New Roman" w:eastAsia="宋体" w:hAnsi="Times New Roman"/>
                <w:sz w:val="21"/>
                <w:szCs w:val="21"/>
                <w:u w:val="none"/>
              </w:rPr>
            </w:pPr>
            <w:r w:rsidRPr="00563A24">
              <w:rPr>
                <w:rFonts w:ascii="Times New Roman" w:eastAsia="宋体" w:hAnsi="Times New Roman" w:hint="eastAsia"/>
                <w:sz w:val="21"/>
                <w:szCs w:val="21"/>
                <w:u w:val="none"/>
              </w:rPr>
              <w:t>正文</w:t>
            </w:r>
            <w:r w:rsidRPr="00563A24">
              <w:rPr>
                <w:rFonts w:ascii="Times New Roman" w:eastAsia="宋体" w:hAnsi="Times New Roman"/>
                <w:sz w:val="21"/>
                <w:szCs w:val="21"/>
                <w:u w:val="none"/>
              </w:rPr>
              <w:t>段落文字</w:t>
            </w:r>
          </w:p>
        </w:tc>
        <w:tc>
          <w:tcPr>
            <w:tcW w:w="1961" w:type="dxa"/>
            <w:vAlign w:val="center"/>
          </w:tcPr>
          <w:p w14:paraId="0D37F2D9" w14:textId="77777777" w:rsidR="00C15344" w:rsidRPr="00563A24" w:rsidRDefault="00D97291" w:rsidP="00563A24">
            <w:pPr>
              <w:pStyle w:val="a8"/>
              <w:widowControl/>
              <w:spacing w:beforeAutospacing="0" w:afterAutospacing="0"/>
              <w:ind w:firstLineChars="200" w:firstLine="420"/>
              <w:rPr>
                <w:rFonts w:ascii="宋体" w:eastAsia="宋体" w:hAnsi="宋体" w:cs="宋体"/>
                <w:sz w:val="21"/>
                <w:szCs w:val="21"/>
                <w:u w:val="none"/>
              </w:rPr>
            </w:pPr>
            <w:r w:rsidRPr="00563A24">
              <w:rPr>
                <w:rFonts w:ascii="宋体" w:eastAsia="宋体" w:hAnsi="宋体" w:cs="宋体"/>
                <w:sz w:val="21"/>
                <w:szCs w:val="21"/>
                <w:u w:val="none"/>
              </w:rPr>
              <w:t>××××</w:t>
            </w:r>
          </w:p>
          <w:p w14:paraId="366C1665" w14:textId="77777777" w:rsidR="00C15344" w:rsidRPr="00563A24" w:rsidRDefault="00D97291">
            <w:pPr>
              <w:pStyle w:val="a8"/>
              <w:widowControl/>
              <w:spacing w:beforeAutospacing="0" w:afterAutospacing="0"/>
              <w:rPr>
                <w:rFonts w:ascii="宋体" w:eastAsia="宋体" w:hAnsi="宋体" w:cs="宋体"/>
                <w:sz w:val="21"/>
                <w:szCs w:val="21"/>
                <w:u w:val="none"/>
              </w:rPr>
            </w:pPr>
            <w:r w:rsidRPr="00563A24">
              <w:rPr>
                <w:rFonts w:ascii="宋体" w:eastAsia="宋体" w:hAnsi="宋体" w:cs="宋体"/>
                <w:sz w:val="21"/>
                <w:szCs w:val="21"/>
                <w:u w:val="none"/>
              </w:rPr>
              <w:t>××××××</w:t>
            </w:r>
          </w:p>
          <w:p w14:paraId="6BA3F6EE" w14:textId="77777777" w:rsidR="00C15344" w:rsidRPr="00563A24" w:rsidRDefault="00D97291">
            <w:pPr>
              <w:pStyle w:val="a8"/>
              <w:widowControl/>
              <w:spacing w:beforeAutospacing="0" w:afterAutospacing="0"/>
              <w:rPr>
                <w:rFonts w:ascii="Times New Roman" w:eastAsia="宋体" w:hAnsi="Times New Roman"/>
                <w:sz w:val="21"/>
                <w:szCs w:val="21"/>
                <w:u w:val="none"/>
              </w:rPr>
            </w:pPr>
            <w:r w:rsidRPr="00563A24">
              <w:rPr>
                <w:rFonts w:ascii="宋体" w:eastAsia="宋体" w:hAnsi="宋体" w:cs="宋体"/>
                <w:sz w:val="21"/>
                <w:szCs w:val="21"/>
                <w:u w:val="none"/>
              </w:rPr>
              <w:t>××××××</w:t>
            </w:r>
          </w:p>
        </w:tc>
        <w:tc>
          <w:tcPr>
            <w:tcW w:w="5011" w:type="dxa"/>
            <w:vAlign w:val="center"/>
          </w:tcPr>
          <w:p w14:paraId="0C450B4A"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字体：宋体、小四；正文中出现的数字和英文用</w:t>
            </w:r>
            <w:r w:rsidRPr="00563A24">
              <w:rPr>
                <w:rFonts w:ascii="Times New Roman" w:eastAsia="宋体" w:hAnsi="Times New Roman" w:cs="Times New Roman"/>
                <w:kern w:val="0"/>
                <w:sz w:val="21"/>
                <w:szCs w:val="21"/>
                <w:u w:val="none"/>
                <w:lang w:bidi="ar"/>
              </w:rPr>
              <w:t>Times New Roman</w:t>
            </w:r>
          </w:p>
          <w:p w14:paraId="4FCECF0D" w14:textId="77777777" w:rsidR="00C15344" w:rsidRPr="00563A24" w:rsidRDefault="00D97291" w:rsidP="0034542A">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hint="eastAsia"/>
                <w:kern w:val="0"/>
                <w:sz w:val="21"/>
                <w:szCs w:val="21"/>
                <w:u w:val="none"/>
                <w:lang w:bidi="ar"/>
              </w:rPr>
              <w:t>1.5</w:t>
            </w:r>
            <w:r w:rsidRPr="00563A24">
              <w:rPr>
                <w:rFonts w:ascii="Times New Roman" w:eastAsia="宋体" w:hAnsi="Times New Roman" w:cs="Times New Roman" w:hint="eastAsia"/>
                <w:kern w:val="0"/>
                <w:sz w:val="21"/>
                <w:szCs w:val="21"/>
                <w:u w:val="none"/>
                <w:lang w:bidi="ar"/>
              </w:rPr>
              <w:t>倍</w:t>
            </w:r>
            <w:r w:rsidRPr="00563A24">
              <w:rPr>
                <w:rFonts w:ascii="Times New Roman" w:eastAsia="宋体" w:hAnsi="Times New Roman" w:cs="Times New Roman"/>
                <w:kern w:val="0"/>
                <w:sz w:val="21"/>
                <w:szCs w:val="21"/>
                <w:u w:val="none"/>
                <w:lang w:bidi="ar"/>
              </w:rPr>
              <w:t>行距</w:t>
            </w:r>
          </w:p>
        </w:tc>
      </w:tr>
      <w:tr w:rsidR="00C15344" w:rsidRPr="00563A24" w14:paraId="41785AE0" w14:textId="77777777">
        <w:tc>
          <w:tcPr>
            <w:tcW w:w="1550" w:type="dxa"/>
            <w:vAlign w:val="center"/>
          </w:tcPr>
          <w:p w14:paraId="6E6501CC"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hint="eastAsia"/>
                <w:sz w:val="21"/>
                <w:szCs w:val="21"/>
                <w:u w:val="none"/>
              </w:rPr>
              <w:t>图</w:t>
            </w:r>
          </w:p>
        </w:tc>
        <w:tc>
          <w:tcPr>
            <w:tcW w:w="1961" w:type="dxa"/>
            <w:vAlign w:val="center"/>
          </w:tcPr>
          <w:p w14:paraId="3402D9CF" w14:textId="77777777" w:rsidR="00C15344" w:rsidRPr="00563A24" w:rsidRDefault="00D97291">
            <w:pPr>
              <w:widowControl/>
              <w:rPr>
                <w:rFonts w:ascii="Times New Roman" w:eastAsia="宋体" w:hAnsi="Times New Roman" w:cs="Times New Roman"/>
                <w:sz w:val="21"/>
                <w:szCs w:val="21"/>
                <w:u w:val="none"/>
              </w:rPr>
            </w:pPr>
            <w:r w:rsidRPr="00563A24">
              <w:rPr>
                <w:rFonts w:ascii="Times New Roman" w:eastAsia="宋体" w:hAnsi="Times New Roman" w:cs="Times New Roman"/>
                <w:kern w:val="0"/>
                <w:sz w:val="21"/>
                <w:szCs w:val="21"/>
                <w:u w:val="none"/>
                <w:lang w:bidi="ar"/>
              </w:rPr>
              <w:t>图</w:t>
            </w:r>
            <w:r w:rsidRPr="00563A24">
              <w:rPr>
                <w:rFonts w:ascii="Times New Roman" w:eastAsia="宋体" w:hAnsi="Times New Roman" w:cs="Times New Roman"/>
                <w:kern w:val="0"/>
                <w:sz w:val="21"/>
                <w:szCs w:val="21"/>
                <w:u w:val="none"/>
                <w:lang w:bidi="ar"/>
              </w:rPr>
              <w:t xml:space="preserve">1  </w:t>
            </w:r>
            <w:r w:rsidRPr="00563A24">
              <w:rPr>
                <w:rFonts w:ascii="宋体" w:eastAsia="宋体" w:hAnsi="宋体" w:cs="宋体" w:hint="eastAsia"/>
                <w:sz w:val="21"/>
                <w:szCs w:val="21"/>
                <w:u w:val="none"/>
              </w:rPr>
              <w:t>×××</w:t>
            </w:r>
          </w:p>
        </w:tc>
        <w:tc>
          <w:tcPr>
            <w:tcW w:w="5011" w:type="dxa"/>
            <w:vAlign w:val="center"/>
          </w:tcPr>
          <w:p w14:paraId="6C6AA6D9"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sz w:val="21"/>
                <w:szCs w:val="21"/>
                <w:u w:val="none"/>
              </w:rPr>
              <w:t>图序和图名</w:t>
            </w:r>
            <w:r w:rsidRPr="00563A24">
              <w:rPr>
                <w:rFonts w:ascii="Times New Roman" w:eastAsia="宋体" w:hAnsi="Times New Roman" w:cs="Times New Roman"/>
                <w:kern w:val="0"/>
                <w:sz w:val="21"/>
                <w:szCs w:val="21"/>
                <w:u w:val="none"/>
                <w:lang w:bidi="ar"/>
              </w:rPr>
              <w:t>置于图的下方，居中，图也居中</w:t>
            </w:r>
          </w:p>
          <w:p w14:paraId="528FCC11"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图的编号用阿拉伯数字</w:t>
            </w:r>
            <w:r w:rsidRPr="00563A24">
              <w:rPr>
                <w:rFonts w:ascii="Times New Roman" w:eastAsia="宋体" w:hAnsi="Times New Roman" w:cs="Times New Roman"/>
                <w:kern w:val="0"/>
                <w:sz w:val="21"/>
                <w:szCs w:val="21"/>
                <w:u w:val="none"/>
                <w:lang w:bidi="ar"/>
              </w:rPr>
              <w:t>1</w:t>
            </w:r>
            <w:r w:rsidRPr="00563A24">
              <w:rPr>
                <w:rFonts w:ascii="Times New Roman" w:eastAsia="宋体" w:hAnsi="Times New Roman" w:cs="Times New Roman"/>
                <w:kern w:val="0"/>
                <w:sz w:val="21"/>
                <w:szCs w:val="21"/>
                <w:u w:val="none"/>
                <w:lang w:bidi="ar"/>
              </w:rPr>
              <w:t>，</w:t>
            </w:r>
            <w:r w:rsidRPr="00563A24">
              <w:rPr>
                <w:rFonts w:ascii="Times New Roman" w:eastAsia="宋体" w:hAnsi="Times New Roman" w:cs="Times New Roman"/>
                <w:kern w:val="0"/>
                <w:sz w:val="21"/>
                <w:szCs w:val="21"/>
                <w:u w:val="none"/>
                <w:lang w:bidi="ar"/>
              </w:rPr>
              <w:t>2</w:t>
            </w:r>
            <w:r w:rsidRPr="00563A24">
              <w:rPr>
                <w:rFonts w:ascii="Times New Roman" w:eastAsia="宋体" w:hAnsi="Times New Roman" w:cs="Times New Roman"/>
                <w:kern w:val="0"/>
                <w:sz w:val="21"/>
                <w:szCs w:val="21"/>
                <w:u w:val="none"/>
                <w:lang w:bidi="ar"/>
              </w:rPr>
              <w:t>，</w:t>
            </w:r>
            <w:r w:rsidRPr="00563A24">
              <w:rPr>
                <w:rFonts w:ascii="Times New Roman" w:eastAsia="宋体" w:hAnsi="Times New Roman" w:cs="Times New Roman"/>
                <w:kern w:val="0"/>
                <w:sz w:val="21"/>
                <w:szCs w:val="21"/>
                <w:u w:val="none"/>
                <w:lang w:bidi="ar"/>
              </w:rPr>
              <w:t>3</w:t>
            </w:r>
          </w:p>
          <w:p w14:paraId="71947E1E" w14:textId="77777777" w:rsidR="00C15344" w:rsidRPr="0034542A" w:rsidRDefault="00D97291" w:rsidP="0034542A">
            <w:pPr>
              <w:numPr>
                <w:ilvl w:val="0"/>
                <w:numId w:val="9"/>
              </w:numPr>
              <w:rPr>
                <w:rFonts w:ascii="Times New Roman" w:eastAsia="宋体" w:hAnsi="Times New Roman" w:cs="Times New Roman"/>
                <w:kern w:val="0"/>
                <w:sz w:val="21"/>
                <w:szCs w:val="21"/>
                <w:u w:val="none"/>
                <w:lang w:bidi="ar"/>
              </w:rPr>
            </w:pPr>
            <w:r w:rsidRPr="0034542A">
              <w:rPr>
                <w:rFonts w:ascii="Times New Roman" w:eastAsia="宋体" w:hAnsi="Times New Roman" w:cs="Times New Roman" w:hint="eastAsia"/>
                <w:kern w:val="0"/>
                <w:sz w:val="21"/>
                <w:szCs w:val="21"/>
                <w:u w:val="none"/>
                <w:lang w:bidi="ar"/>
              </w:rPr>
              <w:t>图序和图名的</w:t>
            </w:r>
            <w:r w:rsidRPr="0034542A">
              <w:rPr>
                <w:rFonts w:ascii="Times New Roman" w:eastAsia="宋体" w:hAnsi="Times New Roman" w:cs="Times New Roman"/>
                <w:kern w:val="0"/>
                <w:sz w:val="21"/>
                <w:szCs w:val="21"/>
                <w:u w:val="none"/>
                <w:lang w:bidi="ar"/>
              </w:rPr>
              <w:t>字体：</w:t>
            </w:r>
            <w:r w:rsidRPr="0034542A">
              <w:rPr>
                <w:rFonts w:ascii="Times New Roman" w:eastAsia="宋体" w:hAnsi="Times New Roman" w:cs="Times New Roman" w:hint="eastAsia"/>
                <w:kern w:val="0"/>
                <w:sz w:val="21"/>
                <w:szCs w:val="21"/>
                <w:u w:val="none"/>
                <w:lang w:bidi="ar"/>
              </w:rPr>
              <w:t>中文采用</w:t>
            </w:r>
            <w:r w:rsidRPr="0034542A">
              <w:rPr>
                <w:rFonts w:ascii="Times New Roman" w:eastAsia="宋体" w:hAnsi="Times New Roman" w:cs="Times New Roman"/>
                <w:kern w:val="0"/>
                <w:sz w:val="21"/>
                <w:szCs w:val="21"/>
                <w:u w:val="none"/>
                <w:lang w:bidi="ar"/>
              </w:rPr>
              <w:t>宋体，英文和数字采用</w:t>
            </w:r>
            <w:r w:rsidRPr="0034542A">
              <w:rPr>
                <w:rFonts w:ascii="Times New Roman" w:eastAsia="宋体" w:hAnsi="Times New Roman" w:cs="Times New Roman"/>
                <w:kern w:val="0"/>
                <w:sz w:val="21"/>
                <w:szCs w:val="21"/>
                <w:u w:val="none"/>
                <w:lang w:bidi="ar"/>
              </w:rPr>
              <w:t>Times New Roman</w:t>
            </w:r>
            <w:r w:rsidRPr="0034542A">
              <w:rPr>
                <w:rFonts w:ascii="Times New Roman" w:eastAsia="宋体" w:hAnsi="Times New Roman" w:cs="Times New Roman"/>
                <w:kern w:val="0"/>
                <w:sz w:val="21"/>
                <w:szCs w:val="21"/>
                <w:u w:val="none"/>
                <w:lang w:bidi="ar"/>
              </w:rPr>
              <w:t>字体</w:t>
            </w:r>
            <w:r w:rsidR="0034542A">
              <w:rPr>
                <w:rFonts w:ascii="Times New Roman" w:eastAsia="宋体" w:hAnsi="Times New Roman" w:cs="Times New Roman" w:hint="eastAsia"/>
                <w:kern w:val="0"/>
                <w:sz w:val="21"/>
                <w:szCs w:val="21"/>
                <w:u w:val="none"/>
                <w:lang w:bidi="ar"/>
              </w:rPr>
              <w:t xml:space="preserve">  </w:t>
            </w:r>
            <w:r w:rsidRPr="0034542A">
              <w:rPr>
                <w:rFonts w:ascii="Times New Roman" w:eastAsia="宋体" w:hAnsi="Times New Roman" w:cs="Times New Roman"/>
                <w:kern w:val="0"/>
                <w:sz w:val="21"/>
                <w:szCs w:val="21"/>
                <w:u w:val="none"/>
                <w:lang w:bidi="ar"/>
              </w:rPr>
              <w:t>行距：</w:t>
            </w:r>
            <w:r w:rsidRPr="0034542A">
              <w:rPr>
                <w:rFonts w:ascii="Times New Roman" w:eastAsia="宋体" w:hAnsi="Times New Roman" w:cs="Times New Roman"/>
                <w:kern w:val="0"/>
                <w:sz w:val="21"/>
                <w:szCs w:val="21"/>
                <w:u w:val="none"/>
                <w:lang w:bidi="ar"/>
              </w:rPr>
              <w:t>1.5</w:t>
            </w:r>
            <w:r w:rsidRPr="0034542A">
              <w:rPr>
                <w:rFonts w:ascii="Times New Roman" w:eastAsia="宋体" w:hAnsi="Times New Roman" w:cs="Times New Roman"/>
                <w:kern w:val="0"/>
                <w:sz w:val="21"/>
                <w:szCs w:val="21"/>
                <w:u w:val="none"/>
                <w:lang w:bidi="ar"/>
              </w:rPr>
              <w:t>倍行距</w:t>
            </w:r>
          </w:p>
          <w:p w14:paraId="68B72BD9"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图序与图名文字之间空两个字符空格间隔</w:t>
            </w:r>
          </w:p>
          <w:p w14:paraId="561A13D9"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全文出现的图按出现顺序依次编号，即，全文出现的第</w:t>
            </w:r>
            <w:r w:rsidRPr="00563A24">
              <w:rPr>
                <w:rFonts w:ascii="Times New Roman" w:eastAsia="宋体" w:hAnsi="Times New Roman" w:cs="Times New Roman"/>
                <w:kern w:val="0"/>
                <w:sz w:val="21"/>
                <w:szCs w:val="21"/>
                <w:u w:val="none"/>
                <w:lang w:bidi="ar"/>
              </w:rPr>
              <w:t>1</w:t>
            </w:r>
            <w:r w:rsidRPr="00563A24">
              <w:rPr>
                <w:rFonts w:ascii="Times New Roman" w:eastAsia="宋体" w:hAnsi="Times New Roman" w:cs="Times New Roman"/>
                <w:kern w:val="0"/>
                <w:sz w:val="21"/>
                <w:szCs w:val="21"/>
                <w:u w:val="none"/>
                <w:lang w:bidi="ar"/>
              </w:rPr>
              <w:t>幅图为图</w:t>
            </w:r>
            <w:r w:rsidRPr="00563A24">
              <w:rPr>
                <w:rFonts w:ascii="Times New Roman" w:eastAsia="宋体" w:hAnsi="Times New Roman" w:cs="Times New Roman"/>
                <w:kern w:val="0"/>
                <w:sz w:val="21"/>
                <w:szCs w:val="21"/>
                <w:u w:val="none"/>
                <w:lang w:bidi="ar"/>
              </w:rPr>
              <w:t>1</w:t>
            </w:r>
            <w:r w:rsidRPr="00563A24">
              <w:rPr>
                <w:rFonts w:ascii="Times New Roman" w:eastAsia="宋体" w:hAnsi="Times New Roman" w:cs="Times New Roman"/>
                <w:kern w:val="0"/>
                <w:sz w:val="21"/>
                <w:szCs w:val="21"/>
                <w:u w:val="none"/>
                <w:lang w:bidi="ar"/>
              </w:rPr>
              <w:t>，第</w:t>
            </w:r>
            <w:r w:rsidRPr="00563A24">
              <w:rPr>
                <w:rFonts w:ascii="Times New Roman" w:eastAsia="宋体" w:hAnsi="Times New Roman" w:cs="Times New Roman"/>
                <w:kern w:val="0"/>
                <w:sz w:val="21"/>
                <w:szCs w:val="21"/>
                <w:u w:val="none"/>
                <w:lang w:bidi="ar"/>
              </w:rPr>
              <w:t>2</w:t>
            </w:r>
            <w:r w:rsidRPr="00563A24">
              <w:rPr>
                <w:rFonts w:ascii="Times New Roman" w:eastAsia="宋体" w:hAnsi="Times New Roman" w:cs="Times New Roman"/>
                <w:kern w:val="0"/>
                <w:sz w:val="21"/>
                <w:szCs w:val="21"/>
                <w:u w:val="none"/>
                <w:lang w:bidi="ar"/>
              </w:rPr>
              <w:t>幅图为图</w:t>
            </w:r>
            <w:r w:rsidRPr="00563A24">
              <w:rPr>
                <w:rFonts w:ascii="Times New Roman" w:eastAsia="宋体" w:hAnsi="Times New Roman" w:cs="Times New Roman"/>
                <w:kern w:val="0"/>
                <w:sz w:val="21"/>
                <w:szCs w:val="21"/>
                <w:u w:val="none"/>
                <w:lang w:bidi="ar"/>
              </w:rPr>
              <w:t>2</w:t>
            </w:r>
            <w:r w:rsidRPr="00563A24">
              <w:rPr>
                <w:rFonts w:ascii="Times New Roman" w:eastAsia="宋体" w:hAnsi="Times New Roman" w:cs="Times New Roman"/>
                <w:kern w:val="0"/>
                <w:sz w:val="21"/>
                <w:szCs w:val="21"/>
                <w:u w:val="none"/>
                <w:lang w:bidi="ar"/>
              </w:rPr>
              <w:t>，依此类推。</w:t>
            </w:r>
          </w:p>
        </w:tc>
      </w:tr>
      <w:tr w:rsidR="00C15344" w:rsidRPr="00563A24" w14:paraId="49A190A5" w14:textId="77777777">
        <w:tc>
          <w:tcPr>
            <w:tcW w:w="1550" w:type="dxa"/>
            <w:vAlign w:val="center"/>
          </w:tcPr>
          <w:p w14:paraId="4143248F"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hint="eastAsia"/>
                <w:sz w:val="21"/>
                <w:szCs w:val="21"/>
                <w:u w:val="none"/>
              </w:rPr>
              <w:t>表</w:t>
            </w:r>
          </w:p>
        </w:tc>
        <w:tc>
          <w:tcPr>
            <w:tcW w:w="1961" w:type="dxa"/>
            <w:vAlign w:val="center"/>
          </w:tcPr>
          <w:p w14:paraId="47DE4BFA" w14:textId="77777777" w:rsidR="00C15344" w:rsidRPr="00563A24" w:rsidRDefault="00D97291">
            <w:pPr>
              <w:pStyle w:val="a8"/>
              <w:widowControl/>
              <w:spacing w:beforeAutospacing="0" w:afterAutospacing="0"/>
              <w:jc w:val="both"/>
              <w:rPr>
                <w:rFonts w:ascii="Times New Roman" w:eastAsia="宋体" w:hAnsi="Times New Roman"/>
                <w:sz w:val="21"/>
                <w:szCs w:val="21"/>
                <w:u w:val="none"/>
              </w:rPr>
            </w:pPr>
            <w:r w:rsidRPr="00563A24">
              <w:rPr>
                <w:rFonts w:ascii="Times New Roman" w:eastAsia="宋体" w:hAnsi="Times New Roman"/>
                <w:sz w:val="21"/>
                <w:szCs w:val="21"/>
                <w:u w:val="none"/>
              </w:rPr>
              <w:t>表</w:t>
            </w:r>
            <w:r w:rsidRPr="00563A24">
              <w:rPr>
                <w:rFonts w:ascii="Times New Roman" w:eastAsia="宋体" w:hAnsi="Times New Roman"/>
                <w:sz w:val="21"/>
                <w:szCs w:val="21"/>
                <w:u w:val="none"/>
              </w:rPr>
              <w:t xml:space="preserve">1  </w:t>
            </w:r>
            <w:r w:rsidRPr="00563A24">
              <w:rPr>
                <w:rFonts w:ascii="宋体" w:eastAsia="宋体" w:hAnsi="宋体" w:cs="宋体" w:hint="eastAsia"/>
                <w:sz w:val="21"/>
                <w:szCs w:val="21"/>
                <w:u w:val="none"/>
              </w:rPr>
              <w:t>×××</w:t>
            </w:r>
          </w:p>
        </w:tc>
        <w:tc>
          <w:tcPr>
            <w:tcW w:w="5011" w:type="dxa"/>
            <w:vAlign w:val="center"/>
          </w:tcPr>
          <w:p w14:paraId="3615A158"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hAnsi="Times New Roman" w:cs="Times New Roman"/>
                <w:sz w:val="21"/>
                <w:szCs w:val="21"/>
                <w:u w:val="none"/>
              </w:rPr>
              <w:t>表格采用田字格编制，表应有表序和表名，</w:t>
            </w:r>
            <w:r w:rsidRPr="00563A24">
              <w:rPr>
                <w:rFonts w:ascii="Times New Roman" w:eastAsia="宋体" w:hAnsi="Times New Roman" w:cs="Times New Roman"/>
                <w:sz w:val="21"/>
                <w:szCs w:val="21"/>
                <w:u w:val="none"/>
              </w:rPr>
              <w:t>表序和表名</w:t>
            </w:r>
            <w:r w:rsidRPr="00563A24">
              <w:rPr>
                <w:rFonts w:ascii="Times New Roman" w:eastAsia="宋体" w:hAnsi="Times New Roman" w:cs="Times New Roman"/>
                <w:kern w:val="0"/>
                <w:sz w:val="21"/>
                <w:szCs w:val="21"/>
                <w:u w:val="none"/>
                <w:lang w:bidi="ar"/>
              </w:rPr>
              <w:t>置于表的上方，居中，表也居中。</w:t>
            </w:r>
          </w:p>
          <w:p w14:paraId="76DB798B"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表的编号用阿拉伯数字</w:t>
            </w:r>
            <w:r w:rsidRPr="00563A24">
              <w:rPr>
                <w:rFonts w:ascii="Times New Roman" w:eastAsia="宋体" w:hAnsi="Times New Roman" w:cs="Times New Roman"/>
                <w:kern w:val="0"/>
                <w:sz w:val="21"/>
                <w:szCs w:val="21"/>
                <w:u w:val="none"/>
                <w:lang w:bidi="ar"/>
              </w:rPr>
              <w:t>1</w:t>
            </w:r>
            <w:r w:rsidRPr="00563A24">
              <w:rPr>
                <w:rFonts w:ascii="Times New Roman" w:eastAsia="宋体" w:hAnsi="Times New Roman" w:cs="Times New Roman"/>
                <w:kern w:val="0"/>
                <w:sz w:val="21"/>
                <w:szCs w:val="21"/>
                <w:u w:val="none"/>
                <w:lang w:bidi="ar"/>
              </w:rPr>
              <w:t>，</w:t>
            </w:r>
            <w:r w:rsidRPr="00563A24">
              <w:rPr>
                <w:rFonts w:ascii="Times New Roman" w:eastAsia="宋体" w:hAnsi="Times New Roman" w:cs="Times New Roman"/>
                <w:kern w:val="0"/>
                <w:sz w:val="21"/>
                <w:szCs w:val="21"/>
                <w:u w:val="none"/>
                <w:lang w:bidi="ar"/>
              </w:rPr>
              <w:t>2</w:t>
            </w:r>
            <w:r w:rsidRPr="00563A24">
              <w:rPr>
                <w:rFonts w:ascii="Times New Roman" w:eastAsia="宋体" w:hAnsi="Times New Roman" w:cs="Times New Roman"/>
                <w:kern w:val="0"/>
                <w:sz w:val="21"/>
                <w:szCs w:val="21"/>
                <w:u w:val="none"/>
                <w:lang w:bidi="ar"/>
              </w:rPr>
              <w:t>，</w:t>
            </w:r>
            <w:r w:rsidRPr="00563A24">
              <w:rPr>
                <w:rFonts w:ascii="Times New Roman" w:eastAsia="宋体" w:hAnsi="Times New Roman" w:cs="Times New Roman"/>
                <w:kern w:val="0"/>
                <w:sz w:val="21"/>
                <w:szCs w:val="21"/>
                <w:u w:val="none"/>
                <w:lang w:bidi="ar"/>
              </w:rPr>
              <w:t>3</w:t>
            </w:r>
          </w:p>
          <w:p w14:paraId="5CD2BBC3"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表序和表名的</w:t>
            </w:r>
            <w:r w:rsidRPr="00563A24">
              <w:rPr>
                <w:rFonts w:ascii="Times New Roman" w:eastAsia="宋体" w:hAnsi="Times New Roman" w:cs="Times New Roman"/>
                <w:kern w:val="0"/>
                <w:sz w:val="21"/>
                <w:szCs w:val="21"/>
                <w:u w:val="none"/>
                <w:lang w:bidi="ar"/>
              </w:rPr>
              <w:t>字体：</w:t>
            </w:r>
            <w:r w:rsidRPr="00563A24">
              <w:rPr>
                <w:rFonts w:ascii="Times New Roman" w:eastAsia="宋体" w:hAnsi="Times New Roman" w:cs="Times New Roman" w:hint="eastAsia"/>
                <w:kern w:val="0"/>
                <w:sz w:val="21"/>
                <w:szCs w:val="21"/>
                <w:u w:val="none"/>
                <w:lang w:bidi="ar"/>
              </w:rPr>
              <w:t>中文采用</w:t>
            </w:r>
            <w:r w:rsidRPr="00563A24">
              <w:rPr>
                <w:rFonts w:ascii="Times New Roman" w:eastAsia="宋体" w:hAnsi="Times New Roman" w:cs="Times New Roman"/>
                <w:kern w:val="0"/>
                <w:sz w:val="21"/>
                <w:szCs w:val="21"/>
                <w:u w:val="none"/>
                <w:lang w:bidi="ar"/>
              </w:rPr>
              <w:t>宋体，英文和数字采用</w:t>
            </w:r>
            <w:r w:rsidRPr="00563A24">
              <w:rPr>
                <w:rFonts w:ascii="Times New Roman" w:eastAsia="宋体" w:hAnsi="Times New Roman" w:cs="Times New Roman"/>
                <w:kern w:val="0"/>
                <w:sz w:val="21"/>
                <w:szCs w:val="21"/>
                <w:u w:val="none"/>
                <w:lang w:bidi="ar"/>
              </w:rPr>
              <w:t>Times New Roman</w:t>
            </w:r>
            <w:r w:rsidRPr="00563A24">
              <w:rPr>
                <w:rFonts w:ascii="Times New Roman" w:eastAsia="宋体" w:hAnsi="Times New Roman" w:cs="Times New Roman"/>
                <w:kern w:val="0"/>
                <w:sz w:val="21"/>
                <w:szCs w:val="21"/>
                <w:u w:val="none"/>
                <w:lang w:bidi="ar"/>
              </w:rPr>
              <w:t>字体</w:t>
            </w:r>
            <w:r w:rsidRPr="00563A24">
              <w:rPr>
                <w:rFonts w:ascii="Times New Roman" w:eastAsia="宋体" w:hAnsi="Times New Roman" w:cs="Times New Roman" w:hint="eastAsia"/>
                <w:kern w:val="0"/>
                <w:sz w:val="21"/>
                <w:szCs w:val="21"/>
                <w:u w:val="none"/>
                <w:lang w:bidi="ar"/>
              </w:rPr>
              <w:t>，建议字号为五号，加粗。</w:t>
            </w:r>
          </w:p>
          <w:p w14:paraId="1B7A01D5"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p>
          <w:p w14:paraId="32A501A0"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p>
          <w:p w14:paraId="7F3C2845"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表序与表名文字之间空两个字符间隔。</w:t>
            </w:r>
          </w:p>
          <w:p w14:paraId="41E1D468" w14:textId="77777777" w:rsidR="00C15344" w:rsidRPr="00563A24" w:rsidRDefault="00D97291">
            <w:pPr>
              <w:numPr>
                <w:ilvl w:val="0"/>
                <w:numId w:val="9"/>
              </w:numPr>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全文出现的表按出现顺序依次编号，即，全文出现的第</w:t>
            </w:r>
            <w:r w:rsidRPr="00563A24">
              <w:rPr>
                <w:rFonts w:ascii="Times New Roman" w:eastAsia="宋体" w:hAnsi="Times New Roman" w:cs="Times New Roman"/>
                <w:kern w:val="0"/>
                <w:sz w:val="21"/>
                <w:szCs w:val="21"/>
                <w:u w:val="none"/>
                <w:lang w:bidi="ar"/>
              </w:rPr>
              <w:t>1</w:t>
            </w:r>
            <w:r w:rsidRPr="00563A24">
              <w:rPr>
                <w:rFonts w:ascii="Times New Roman" w:eastAsia="宋体" w:hAnsi="Times New Roman" w:cs="Times New Roman"/>
                <w:kern w:val="0"/>
                <w:sz w:val="21"/>
                <w:szCs w:val="21"/>
                <w:u w:val="none"/>
                <w:lang w:bidi="ar"/>
              </w:rPr>
              <w:t>张表为</w:t>
            </w:r>
            <w:r w:rsidRPr="00563A24">
              <w:rPr>
                <w:rFonts w:ascii="Times New Roman" w:eastAsia="宋体" w:hAnsi="Times New Roman" w:cs="Times New Roman" w:hint="eastAsia"/>
                <w:kern w:val="0"/>
                <w:sz w:val="21"/>
                <w:szCs w:val="21"/>
                <w:u w:val="none"/>
                <w:lang w:bidi="ar"/>
              </w:rPr>
              <w:t>表</w:t>
            </w:r>
            <w:r w:rsidRPr="00563A24">
              <w:rPr>
                <w:rFonts w:ascii="Times New Roman" w:eastAsia="宋体" w:hAnsi="Times New Roman" w:cs="Times New Roman"/>
                <w:kern w:val="0"/>
                <w:sz w:val="21"/>
                <w:szCs w:val="21"/>
                <w:u w:val="none"/>
                <w:lang w:bidi="ar"/>
              </w:rPr>
              <w:t>1</w:t>
            </w:r>
            <w:r w:rsidRPr="00563A24">
              <w:rPr>
                <w:rFonts w:ascii="Times New Roman" w:eastAsia="宋体" w:hAnsi="Times New Roman" w:cs="Times New Roman"/>
                <w:kern w:val="0"/>
                <w:sz w:val="21"/>
                <w:szCs w:val="21"/>
                <w:u w:val="none"/>
                <w:lang w:bidi="ar"/>
              </w:rPr>
              <w:t>，第</w:t>
            </w:r>
            <w:r w:rsidRPr="00563A24">
              <w:rPr>
                <w:rFonts w:ascii="Times New Roman" w:eastAsia="宋体" w:hAnsi="Times New Roman" w:cs="Times New Roman"/>
                <w:kern w:val="0"/>
                <w:sz w:val="21"/>
                <w:szCs w:val="21"/>
                <w:u w:val="none"/>
                <w:lang w:bidi="ar"/>
              </w:rPr>
              <w:t>2</w:t>
            </w:r>
            <w:r w:rsidRPr="00563A24">
              <w:rPr>
                <w:rFonts w:ascii="Times New Roman" w:eastAsia="宋体" w:hAnsi="Times New Roman" w:cs="Times New Roman"/>
                <w:kern w:val="0"/>
                <w:sz w:val="21"/>
                <w:szCs w:val="21"/>
                <w:u w:val="none"/>
                <w:lang w:bidi="ar"/>
              </w:rPr>
              <w:t>张表为表</w:t>
            </w:r>
            <w:r w:rsidRPr="00563A24">
              <w:rPr>
                <w:rFonts w:ascii="Times New Roman" w:eastAsia="宋体" w:hAnsi="Times New Roman" w:cs="Times New Roman"/>
                <w:kern w:val="0"/>
                <w:sz w:val="21"/>
                <w:szCs w:val="21"/>
                <w:u w:val="none"/>
                <w:lang w:bidi="ar"/>
              </w:rPr>
              <w:t>2</w:t>
            </w:r>
            <w:r w:rsidRPr="00563A24">
              <w:rPr>
                <w:rFonts w:ascii="Times New Roman" w:eastAsia="宋体" w:hAnsi="Times New Roman" w:cs="Times New Roman"/>
                <w:kern w:val="0"/>
                <w:sz w:val="21"/>
                <w:szCs w:val="21"/>
                <w:u w:val="none"/>
                <w:lang w:bidi="ar"/>
              </w:rPr>
              <w:t>，依此类推。</w:t>
            </w:r>
          </w:p>
          <w:p w14:paraId="0F9E5EA5" w14:textId="77777777" w:rsidR="00C15344" w:rsidRPr="00563A24" w:rsidRDefault="00D97291" w:rsidP="003A6143">
            <w:pPr>
              <w:numPr>
                <w:ilvl w:val="0"/>
                <w:numId w:val="9"/>
              </w:numPr>
              <w:rPr>
                <w:rFonts w:ascii="Times New Roman" w:eastAsia="宋体" w:hAnsi="Times New Roman" w:cs="Times New Roman"/>
                <w:kern w:val="0"/>
                <w:sz w:val="21"/>
                <w:szCs w:val="21"/>
                <w:u w:val="none"/>
                <w:lang w:bidi="ar"/>
              </w:rPr>
            </w:pPr>
            <w:r w:rsidRPr="00563A24">
              <w:rPr>
                <w:rFonts w:ascii="Times New Roman" w:hAnsi="Times New Roman" w:cs="Times New Roman"/>
                <w:sz w:val="21"/>
                <w:szCs w:val="21"/>
                <w:u w:val="none"/>
              </w:rPr>
              <w:t>表格呈现美观、规范。表内数字要对齐，表内字体中文</w:t>
            </w:r>
            <w:r w:rsidRPr="00563A24">
              <w:rPr>
                <w:rFonts w:ascii="Times New Roman" w:hAnsi="Times New Roman" w:cs="Times New Roman" w:hint="eastAsia"/>
                <w:sz w:val="21"/>
                <w:szCs w:val="21"/>
                <w:u w:val="none"/>
              </w:rPr>
              <w:t>采用</w:t>
            </w:r>
            <w:r w:rsidRPr="00563A24">
              <w:rPr>
                <w:rFonts w:ascii="Times New Roman" w:hAnsi="Times New Roman" w:cs="Times New Roman"/>
                <w:sz w:val="21"/>
                <w:szCs w:val="21"/>
                <w:u w:val="none"/>
              </w:rPr>
              <w:t>宋体，数字和英文</w:t>
            </w:r>
            <w:r w:rsidRPr="00563A24">
              <w:rPr>
                <w:rFonts w:ascii="Times New Roman" w:hAnsi="Times New Roman" w:cs="Times New Roman" w:hint="eastAsia"/>
                <w:sz w:val="21"/>
                <w:szCs w:val="21"/>
                <w:u w:val="none"/>
              </w:rPr>
              <w:t>采用</w:t>
            </w:r>
            <w:r w:rsidRPr="00563A24">
              <w:rPr>
                <w:rFonts w:ascii="Times New Roman" w:eastAsia="宋体" w:hAnsi="Times New Roman" w:cs="Times New Roman"/>
                <w:kern w:val="0"/>
                <w:sz w:val="21"/>
                <w:szCs w:val="21"/>
                <w:u w:val="none"/>
                <w:lang w:bidi="ar"/>
              </w:rPr>
              <w:t>Times New Roman</w:t>
            </w:r>
            <w:r w:rsidR="003A6143">
              <w:rPr>
                <w:rFonts w:ascii="Times New Roman" w:eastAsia="宋体" w:hAnsi="Times New Roman" w:cs="Times New Roman"/>
                <w:kern w:val="0"/>
                <w:sz w:val="21"/>
                <w:szCs w:val="21"/>
                <w:u w:val="none"/>
                <w:lang w:bidi="ar"/>
              </w:rPr>
              <w:t>字体</w:t>
            </w:r>
            <w:r w:rsidR="003A6143">
              <w:rPr>
                <w:rFonts w:ascii="Times New Roman" w:eastAsia="宋体" w:hAnsi="Times New Roman" w:cs="Times New Roman" w:hint="eastAsia"/>
                <w:kern w:val="0"/>
                <w:sz w:val="21"/>
                <w:szCs w:val="21"/>
                <w:u w:val="none"/>
                <w:lang w:bidi="ar"/>
              </w:rPr>
              <w:t>。</w:t>
            </w:r>
            <w:r w:rsidR="003A6143" w:rsidRPr="00563A24">
              <w:rPr>
                <w:rFonts w:ascii="Times New Roman" w:eastAsia="宋体" w:hAnsi="Times New Roman" w:cs="Times New Roman"/>
                <w:kern w:val="0"/>
                <w:sz w:val="21"/>
                <w:szCs w:val="21"/>
                <w:u w:val="none"/>
                <w:lang w:bidi="ar"/>
              </w:rPr>
              <w:t xml:space="preserve"> </w:t>
            </w:r>
          </w:p>
        </w:tc>
      </w:tr>
      <w:tr w:rsidR="00C15344" w:rsidRPr="00563A24" w14:paraId="3FEE2BE6" w14:textId="77777777">
        <w:tc>
          <w:tcPr>
            <w:tcW w:w="1550" w:type="dxa"/>
            <w:vAlign w:val="center"/>
          </w:tcPr>
          <w:p w14:paraId="5636E654" w14:textId="77777777" w:rsidR="00C15344" w:rsidRPr="00563A24" w:rsidRDefault="00D97291">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hint="eastAsia"/>
                <w:sz w:val="21"/>
                <w:szCs w:val="21"/>
                <w:u w:val="none"/>
              </w:rPr>
              <w:t>资料来源</w:t>
            </w:r>
          </w:p>
        </w:tc>
        <w:tc>
          <w:tcPr>
            <w:tcW w:w="1961" w:type="dxa"/>
            <w:vAlign w:val="center"/>
          </w:tcPr>
          <w:p w14:paraId="132EFCEF" w14:textId="77777777" w:rsidR="00C15344" w:rsidRPr="00563A24" w:rsidRDefault="00D97291">
            <w:pPr>
              <w:pStyle w:val="a8"/>
              <w:widowControl/>
              <w:spacing w:beforeAutospacing="0" w:afterAutospacing="0"/>
              <w:jc w:val="both"/>
              <w:rPr>
                <w:rFonts w:ascii="Times New Roman" w:eastAsia="宋体" w:hAnsi="Times New Roman"/>
                <w:sz w:val="21"/>
                <w:szCs w:val="21"/>
                <w:u w:val="none"/>
              </w:rPr>
            </w:pPr>
            <w:r w:rsidRPr="00563A24">
              <w:rPr>
                <w:rFonts w:ascii="Times New Roman" w:eastAsia="宋体" w:hAnsi="Times New Roman" w:hint="eastAsia"/>
                <w:sz w:val="21"/>
                <w:szCs w:val="21"/>
                <w:u w:val="none"/>
              </w:rPr>
              <w:t>资料来源：</w:t>
            </w:r>
            <w:r w:rsidRPr="00563A24">
              <w:rPr>
                <w:rFonts w:ascii="宋体" w:eastAsia="宋体" w:hAnsi="宋体" w:cs="宋体" w:hint="eastAsia"/>
                <w:sz w:val="21"/>
                <w:szCs w:val="21"/>
                <w:u w:val="none"/>
              </w:rPr>
              <w:t>×××</w:t>
            </w:r>
          </w:p>
        </w:tc>
        <w:tc>
          <w:tcPr>
            <w:tcW w:w="5011" w:type="dxa"/>
            <w:vAlign w:val="center"/>
          </w:tcPr>
          <w:p w14:paraId="0CAA1D31"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图和表的下</w:t>
            </w:r>
            <w:r w:rsidRPr="00563A24">
              <w:rPr>
                <w:rFonts w:ascii="Times New Roman" w:eastAsia="宋体" w:hAnsi="Times New Roman" w:cs="Times New Roman" w:hint="eastAsia"/>
                <w:kern w:val="0"/>
                <w:sz w:val="21"/>
                <w:szCs w:val="21"/>
                <w:u w:val="none"/>
                <w:lang w:bidi="ar"/>
              </w:rPr>
              <w:t>方</w:t>
            </w:r>
            <w:r w:rsidRPr="00563A24">
              <w:rPr>
                <w:rFonts w:ascii="Times New Roman" w:eastAsia="宋体" w:hAnsi="Times New Roman" w:cs="Times New Roman"/>
                <w:kern w:val="0"/>
                <w:sz w:val="21"/>
                <w:szCs w:val="21"/>
                <w:u w:val="none"/>
                <w:lang w:bidi="ar"/>
              </w:rPr>
              <w:t>均需注明资料来源。资料来源的写法可参照文后参考文献的写法。</w:t>
            </w:r>
            <w:r w:rsidRPr="00563A24">
              <w:rPr>
                <w:rFonts w:ascii="Times New Roman" w:eastAsia="宋体" w:hAnsi="Times New Roman" w:cs="Times New Roman" w:hint="eastAsia"/>
                <w:kern w:val="0"/>
                <w:sz w:val="21"/>
                <w:szCs w:val="21"/>
                <w:u w:val="none"/>
                <w:lang w:bidi="ar"/>
              </w:rPr>
              <w:t>如为根据某个资料自己编制的表或绘制的图，则可表述为“资料来源：作者根据</w:t>
            </w:r>
            <w:r w:rsidRPr="00563A24">
              <w:rPr>
                <w:rFonts w:ascii="Times New Roman" w:eastAsia="宋体" w:hAnsi="Times New Roman" w:cs="Times New Roman" w:hint="eastAsia"/>
                <w:kern w:val="0"/>
                <w:sz w:val="21"/>
                <w:szCs w:val="21"/>
                <w:u w:val="none"/>
                <w:lang w:bidi="ar"/>
              </w:rPr>
              <w:t>***</w:t>
            </w:r>
            <w:r w:rsidRPr="00563A24">
              <w:rPr>
                <w:rFonts w:ascii="Times New Roman" w:eastAsia="宋体" w:hAnsi="Times New Roman" w:cs="Times New Roman" w:hint="eastAsia"/>
                <w:kern w:val="0"/>
                <w:sz w:val="21"/>
                <w:szCs w:val="21"/>
                <w:u w:val="none"/>
                <w:lang w:bidi="ar"/>
              </w:rPr>
              <w:t>自行编制（或绘制）”。</w:t>
            </w:r>
          </w:p>
          <w:p w14:paraId="752E9566"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字体：宋体，五号</w:t>
            </w:r>
          </w:p>
          <w:p w14:paraId="17265787" w14:textId="77777777" w:rsidR="00C15344" w:rsidRPr="00563A24" w:rsidRDefault="00D97291">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p>
          <w:p w14:paraId="34F8980E" w14:textId="77777777" w:rsidR="00C15344" w:rsidRPr="00563A24" w:rsidRDefault="00D97291">
            <w:pPr>
              <w:numPr>
                <w:ilvl w:val="0"/>
                <w:numId w:val="9"/>
              </w:numPr>
              <w:jc w:val="left"/>
              <w:rPr>
                <w:rFonts w:ascii="宋体" w:eastAsia="宋体" w:hAnsi="宋体" w:cs="宋体"/>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p>
        </w:tc>
      </w:tr>
    </w:tbl>
    <w:p w14:paraId="2F16F617" w14:textId="77777777" w:rsidR="006A6EDC" w:rsidRDefault="006A6EDC" w:rsidP="00563A24">
      <w:pPr>
        <w:pStyle w:val="2"/>
        <w:spacing w:before="312" w:after="312"/>
        <w:ind w:firstLine="422"/>
        <w:rPr>
          <w:sz w:val="21"/>
          <w:szCs w:val="21"/>
          <w:u w:val="none"/>
        </w:rPr>
      </w:pPr>
      <w:bookmarkStart w:id="25" w:name="_Toc32290"/>
      <w:bookmarkStart w:id="26" w:name="_Toc3254"/>
    </w:p>
    <w:p w14:paraId="1EEB9A89" w14:textId="77777777" w:rsidR="00C15344" w:rsidRPr="00563A24" w:rsidRDefault="00D97291" w:rsidP="00563A24">
      <w:pPr>
        <w:pStyle w:val="2"/>
        <w:spacing w:before="312" w:after="312"/>
        <w:ind w:firstLine="422"/>
        <w:rPr>
          <w:sz w:val="21"/>
          <w:szCs w:val="21"/>
          <w:u w:val="none"/>
        </w:rPr>
      </w:pPr>
      <w:r w:rsidRPr="00563A24">
        <w:rPr>
          <w:rFonts w:hint="eastAsia"/>
          <w:sz w:val="21"/>
          <w:szCs w:val="21"/>
          <w:u w:val="none"/>
        </w:rPr>
        <w:t>（</w:t>
      </w:r>
      <w:r w:rsidR="006A6EDC">
        <w:rPr>
          <w:rFonts w:hint="eastAsia"/>
          <w:sz w:val="21"/>
          <w:szCs w:val="21"/>
          <w:u w:val="none"/>
        </w:rPr>
        <w:t>五</w:t>
      </w:r>
      <w:r w:rsidRPr="00563A24">
        <w:rPr>
          <w:rFonts w:hint="eastAsia"/>
          <w:sz w:val="21"/>
          <w:szCs w:val="21"/>
          <w:u w:val="none"/>
        </w:rPr>
        <w:t>）注释</w:t>
      </w:r>
      <w:bookmarkEnd w:id="25"/>
      <w:bookmarkEnd w:id="26"/>
    </w:p>
    <w:p w14:paraId="4F944CDD" w14:textId="77777777" w:rsidR="000C4F6A" w:rsidRPr="00563A24" w:rsidRDefault="00D97291" w:rsidP="000C4F6A">
      <w:pPr>
        <w:widowControl/>
        <w:numPr>
          <w:ilvl w:val="0"/>
          <w:numId w:val="17"/>
        </w:numPr>
        <w:spacing w:line="360" w:lineRule="auto"/>
        <w:ind w:firstLine="6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注释是对论文的某些内容所作的解释和补充说明。</w:t>
      </w:r>
      <w:r w:rsidR="000C4F6A" w:rsidRPr="00563A24">
        <w:rPr>
          <w:rFonts w:ascii="Times New Roman" w:eastAsia="宋体" w:hAnsi="Times New Roman" w:cs="Times New Roman" w:hint="eastAsia"/>
          <w:color w:val="000000"/>
          <w:kern w:val="0"/>
          <w:sz w:val="21"/>
          <w:szCs w:val="21"/>
          <w:u w:val="none"/>
          <w:lang w:bidi="ar"/>
        </w:rPr>
        <w:t>论文中</w:t>
      </w:r>
      <w:r w:rsidR="000C4F6A" w:rsidRPr="00563A24">
        <w:rPr>
          <w:rFonts w:ascii="Times New Roman" w:eastAsia="宋体" w:hAnsi="Times New Roman" w:cs="Times New Roman"/>
          <w:color w:val="000000"/>
          <w:kern w:val="0"/>
          <w:sz w:val="21"/>
          <w:szCs w:val="21"/>
          <w:u w:val="none"/>
          <w:lang w:bidi="ar"/>
        </w:rPr>
        <w:t>可以没有注释</w:t>
      </w:r>
      <w:r w:rsidR="000C4F6A" w:rsidRPr="00563A24">
        <w:rPr>
          <w:rFonts w:ascii="Times New Roman" w:eastAsia="宋体" w:hAnsi="Times New Roman" w:cs="Times New Roman" w:hint="eastAsia"/>
          <w:color w:val="000000"/>
          <w:kern w:val="0"/>
          <w:sz w:val="21"/>
          <w:szCs w:val="21"/>
          <w:u w:val="none"/>
          <w:lang w:bidi="ar"/>
        </w:rPr>
        <w:t>。</w:t>
      </w:r>
    </w:p>
    <w:p w14:paraId="0755A4FD" w14:textId="77777777" w:rsidR="00C15344" w:rsidRPr="00563A24" w:rsidRDefault="00D97291">
      <w:pPr>
        <w:widowControl/>
        <w:numPr>
          <w:ilvl w:val="0"/>
          <w:numId w:val="17"/>
        </w:numPr>
        <w:spacing w:line="360" w:lineRule="auto"/>
        <w:ind w:firstLine="6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注释序号用带圆</w:t>
      </w:r>
      <w:r w:rsidRPr="00563A24">
        <w:rPr>
          <w:rFonts w:ascii="Times New Roman" w:eastAsia="宋体" w:hAnsi="Times New Roman" w:cs="Times New Roman"/>
          <w:color w:val="000000"/>
          <w:kern w:val="0"/>
          <w:sz w:val="21"/>
          <w:szCs w:val="21"/>
          <w:u w:val="none"/>
          <w:lang w:bidi="ar"/>
        </w:rPr>
        <w:t>圈</w:t>
      </w:r>
      <w:r w:rsidRPr="00563A24">
        <w:rPr>
          <w:rFonts w:ascii="Times New Roman" w:eastAsia="宋体" w:hAnsi="Times New Roman" w:cs="Times New Roman" w:hint="eastAsia"/>
          <w:color w:val="000000"/>
          <w:kern w:val="0"/>
          <w:sz w:val="21"/>
          <w:szCs w:val="21"/>
          <w:u w:val="none"/>
          <w:lang w:bidi="ar"/>
        </w:rPr>
        <w:t>的阿拉伯数字以上标形式</w:t>
      </w:r>
      <w:r w:rsidRPr="00563A24">
        <w:rPr>
          <w:rFonts w:ascii="Times New Roman" w:eastAsia="宋体" w:hAnsi="Times New Roman" w:cs="Times New Roman"/>
          <w:color w:val="000000"/>
          <w:kern w:val="0"/>
          <w:sz w:val="21"/>
          <w:szCs w:val="21"/>
          <w:u w:val="none"/>
          <w:lang w:bidi="ar"/>
        </w:rPr>
        <w:t>标注</w:t>
      </w:r>
      <w:r w:rsidRPr="00563A24">
        <w:rPr>
          <w:rFonts w:ascii="Times New Roman" w:eastAsia="宋体" w:hAnsi="Times New Roman" w:cs="Times New Roman" w:hint="eastAsia"/>
          <w:color w:val="000000"/>
          <w:kern w:val="0"/>
          <w:sz w:val="21"/>
          <w:szCs w:val="21"/>
          <w:u w:val="none"/>
          <w:lang w:bidi="ar"/>
        </w:rPr>
        <w:t>。</w:t>
      </w:r>
    </w:p>
    <w:p w14:paraId="7BA72432" w14:textId="77777777" w:rsidR="00C15344" w:rsidRPr="00563A24" w:rsidRDefault="00D97291">
      <w:pPr>
        <w:widowControl/>
        <w:numPr>
          <w:ilvl w:val="0"/>
          <w:numId w:val="17"/>
        </w:numPr>
        <w:spacing w:line="360" w:lineRule="auto"/>
        <w:ind w:firstLine="6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如需列示文献类的注释，则书写格式与参考文献的列示方式相同。</w:t>
      </w:r>
    </w:p>
    <w:p w14:paraId="56248B66" w14:textId="77777777" w:rsidR="00C15344" w:rsidRDefault="00D97291">
      <w:pPr>
        <w:widowControl/>
        <w:numPr>
          <w:ilvl w:val="0"/>
          <w:numId w:val="17"/>
        </w:numPr>
        <w:spacing w:line="360" w:lineRule="auto"/>
        <w:ind w:firstLine="6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注释可采取两种形式列示：脚注和尾注。</w:t>
      </w:r>
      <w:r w:rsidR="001364B3" w:rsidRPr="00563A24">
        <w:rPr>
          <w:rFonts w:ascii="Times New Roman" w:eastAsia="宋体" w:hAnsi="Times New Roman" w:cs="Times New Roman" w:hint="eastAsia"/>
          <w:color w:val="000000"/>
          <w:kern w:val="0"/>
          <w:sz w:val="21"/>
          <w:szCs w:val="21"/>
          <w:u w:val="none"/>
          <w:lang w:bidi="ar"/>
        </w:rPr>
        <w:t>具体要求和格式如下：</w:t>
      </w:r>
    </w:p>
    <w:p w14:paraId="53049DFF" w14:textId="77777777" w:rsidR="004100CB" w:rsidRPr="00563A24" w:rsidRDefault="004100CB" w:rsidP="00336DDC">
      <w:pPr>
        <w:widowControl/>
        <w:spacing w:line="360" w:lineRule="auto"/>
        <w:ind w:left="480"/>
        <w:jc w:val="left"/>
        <w:rPr>
          <w:rFonts w:ascii="Times New Roman" w:eastAsia="宋体" w:hAnsi="Times New Roman" w:cs="Times New Roman"/>
          <w:color w:val="000000"/>
          <w:kern w:val="0"/>
          <w:sz w:val="21"/>
          <w:szCs w:val="21"/>
          <w:u w:val="none"/>
          <w:lang w:bidi="ar"/>
        </w:rPr>
      </w:pPr>
    </w:p>
    <w:tbl>
      <w:tblPr>
        <w:tblStyle w:val="a9"/>
        <w:tblW w:w="0" w:type="auto"/>
        <w:tblLook w:val="04A0" w:firstRow="1" w:lastRow="0" w:firstColumn="1" w:lastColumn="0" w:noHBand="0" w:noVBand="1"/>
      </w:tblPr>
      <w:tblGrid>
        <w:gridCol w:w="784"/>
        <w:gridCol w:w="1054"/>
        <w:gridCol w:w="6458"/>
      </w:tblGrid>
      <w:tr w:rsidR="00C15344" w:rsidRPr="00563A24" w14:paraId="07B0D4C5" w14:textId="77777777">
        <w:tc>
          <w:tcPr>
            <w:tcW w:w="797" w:type="dxa"/>
            <w:vMerge w:val="restart"/>
            <w:vAlign w:val="center"/>
          </w:tcPr>
          <w:p w14:paraId="732E2696" w14:textId="77777777" w:rsidR="00C15344" w:rsidRPr="00563A24" w:rsidRDefault="00D97291">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尾注</w:t>
            </w:r>
          </w:p>
        </w:tc>
        <w:tc>
          <w:tcPr>
            <w:tcW w:w="1077" w:type="dxa"/>
            <w:vAlign w:val="center"/>
          </w:tcPr>
          <w:p w14:paraId="4C8B385C" w14:textId="77777777" w:rsidR="00C15344" w:rsidRPr="00563A24" w:rsidRDefault="00D97291">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呈现</w:t>
            </w:r>
          </w:p>
          <w:p w14:paraId="13FE029B" w14:textId="77777777" w:rsidR="00C15344" w:rsidRPr="00563A24" w:rsidRDefault="00D97291">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方式</w:t>
            </w:r>
          </w:p>
        </w:tc>
        <w:tc>
          <w:tcPr>
            <w:tcW w:w="6646" w:type="dxa"/>
            <w:vAlign w:val="center"/>
          </w:tcPr>
          <w:p w14:paraId="12B6BE57" w14:textId="77777777" w:rsidR="00C15344" w:rsidRPr="00563A24" w:rsidRDefault="00D97291">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如采用尾注，则在全文的正文中连续编号，在文中所需要标注的地方用右上标①②③……标注后，统一在正文后的“注释页”进行汇总列示。</w:t>
            </w:r>
          </w:p>
        </w:tc>
      </w:tr>
      <w:tr w:rsidR="00C15344" w:rsidRPr="00563A24" w14:paraId="17A149C0" w14:textId="77777777">
        <w:tc>
          <w:tcPr>
            <w:tcW w:w="797" w:type="dxa"/>
            <w:vMerge/>
            <w:vAlign w:val="center"/>
          </w:tcPr>
          <w:p w14:paraId="25DF2FC8" w14:textId="77777777" w:rsidR="00C15344" w:rsidRPr="00563A24" w:rsidRDefault="00C15344">
            <w:pPr>
              <w:widowControl/>
              <w:jc w:val="center"/>
              <w:rPr>
                <w:rFonts w:ascii="Times New Roman" w:eastAsia="宋体" w:hAnsi="Times New Roman" w:cs="Times New Roman"/>
                <w:color w:val="000000"/>
                <w:kern w:val="0"/>
                <w:sz w:val="21"/>
                <w:szCs w:val="21"/>
                <w:u w:val="none"/>
                <w:lang w:bidi="ar"/>
              </w:rPr>
            </w:pPr>
          </w:p>
        </w:tc>
        <w:tc>
          <w:tcPr>
            <w:tcW w:w="1077" w:type="dxa"/>
            <w:vAlign w:val="center"/>
          </w:tcPr>
          <w:p w14:paraId="7E38D78E" w14:textId="77777777" w:rsidR="00C15344" w:rsidRPr="00563A24" w:rsidRDefault="00D97291">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格式</w:t>
            </w:r>
          </w:p>
        </w:tc>
        <w:tc>
          <w:tcPr>
            <w:tcW w:w="6646" w:type="dxa"/>
            <w:vAlign w:val="center"/>
          </w:tcPr>
          <w:p w14:paraId="65B262DC" w14:textId="77777777" w:rsidR="00C15344" w:rsidRPr="00563A24" w:rsidRDefault="00D97291">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注释页的格式如下：</w:t>
            </w:r>
          </w:p>
          <w:p w14:paraId="078790EE" w14:textId="77777777" w:rsidR="00C15344" w:rsidRPr="00563A24" w:rsidRDefault="00D97291">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“注释”二字居中，字体：宋体、三号、加粗。行距：</w:t>
            </w:r>
            <w:r w:rsidRPr="00563A24">
              <w:rPr>
                <w:rFonts w:ascii="Times New Roman" w:eastAsia="宋体" w:hAnsi="Times New Roman" w:cs="Times New Roman" w:hint="eastAsia"/>
                <w:color w:val="000000"/>
                <w:kern w:val="0"/>
                <w:sz w:val="21"/>
                <w:szCs w:val="21"/>
                <w:u w:val="none"/>
                <w:lang w:bidi="ar"/>
              </w:rPr>
              <w:t>1.5</w:t>
            </w:r>
            <w:r w:rsidRPr="00563A24">
              <w:rPr>
                <w:rFonts w:ascii="Times New Roman" w:eastAsia="宋体" w:hAnsi="Times New Roman" w:cs="Times New Roman" w:hint="eastAsia"/>
                <w:color w:val="000000"/>
                <w:kern w:val="0"/>
                <w:sz w:val="21"/>
                <w:szCs w:val="21"/>
                <w:u w:val="none"/>
                <w:lang w:bidi="ar"/>
              </w:rPr>
              <w:t>倍行距。间距：段前</w:t>
            </w:r>
            <w:r w:rsidRPr="00563A24">
              <w:rPr>
                <w:rFonts w:ascii="Times New Roman" w:eastAsia="宋体" w:hAnsi="Times New Roman" w:cs="Times New Roman" w:hint="eastAsia"/>
                <w:color w:val="000000"/>
                <w:kern w:val="0"/>
                <w:sz w:val="21"/>
                <w:szCs w:val="21"/>
                <w:u w:val="none"/>
                <w:lang w:bidi="ar"/>
              </w:rPr>
              <w:t>0</w:t>
            </w:r>
            <w:r w:rsidRPr="00563A24">
              <w:rPr>
                <w:rFonts w:ascii="Times New Roman" w:eastAsia="宋体" w:hAnsi="Times New Roman" w:cs="Times New Roman" w:hint="eastAsia"/>
                <w:color w:val="000000"/>
                <w:kern w:val="0"/>
                <w:sz w:val="21"/>
                <w:szCs w:val="21"/>
                <w:u w:val="none"/>
                <w:lang w:bidi="ar"/>
              </w:rPr>
              <w:t>行，段后</w:t>
            </w:r>
            <w:r w:rsidRPr="00563A24">
              <w:rPr>
                <w:rFonts w:ascii="Times New Roman" w:eastAsia="宋体" w:hAnsi="Times New Roman" w:cs="Times New Roman" w:hint="eastAsia"/>
                <w:color w:val="000000"/>
                <w:kern w:val="0"/>
                <w:sz w:val="21"/>
                <w:szCs w:val="21"/>
                <w:u w:val="none"/>
                <w:lang w:bidi="ar"/>
              </w:rPr>
              <w:t>0</w:t>
            </w:r>
            <w:r w:rsidRPr="00563A24">
              <w:rPr>
                <w:rFonts w:ascii="Times New Roman" w:eastAsia="宋体" w:hAnsi="Times New Roman" w:cs="Times New Roman" w:hint="eastAsia"/>
                <w:color w:val="000000"/>
                <w:kern w:val="0"/>
                <w:sz w:val="21"/>
                <w:szCs w:val="21"/>
                <w:u w:val="none"/>
                <w:lang w:bidi="ar"/>
              </w:rPr>
              <w:t>行。</w:t>
            </w:r>
          </w:p>
          <w:p w14:paraId="76CFA95D" w14:textId="77777777" w:rsidR="00C15344" w:rsidRPr="00E11701" w:rsidRDefault="00D97291" w:rsidP="00E11701">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段落文字字体：宋体、小四、加粗。行距：</w:t>
            </w:r>
            <w:r w:rsidRPr="00563A24">
              <w:rPr>
                <w:rFonts w:ascii="Times New Roman" w:eastAsia="宋体" w:hAnsi="Times New Roman" w:cs="Times New Roman" w:hint="eastAsia"/>
                <w:color w:val="000000"/>
                <w:kern w:val="0"/>
                <w:sz w:val="21"/>
                <w:szCs w:val="21"/>
                <w:u w:val="none"/>
                <w:lang w:bidi="ar"/>
              </w:rPr>
              <w:t>1.5</w:t>
            </w:r>
            <w:r w:rsidRPr="00563A24">
              <w:rPr>
                <w:rFonts w:ascii="Times New Roman" w:eastAsia="宋体" w:hAnsi="Times New Roman" w:cs="Times New Roman" w:hint="eastAsia"/>
                <w:color w:val="000000"/>
                <w:kern w:val="0"/>
                <w:sz w:val="21"/>
                <w:szCs w:val="21"/>
                <w:u w:val="none"/>
                <w:lang w:bidi="ar"/>
              </w:rPr>
              <w:t>倍行距。间距：段前</w:t>
            </w:r>
            <w:r w:rsidRPr="00563A24">
              <w:rPr>
                <w:rFonts w:ascii="Times New Roman" w:eastAsia="宋体" w:hAnsi="Times New Roman" w:cs="Times New Roman" w:hint="eastAsia"/>
                <w:color w:val="000000"/>
                <w:kern w:val="0"/>
                <w:sz w:val="21"/>
                <w:szCs w:val="21"/>
                <w:u w:val="none"/>
                <w:lang w:bidi="ar"/>
              </w:rPr>
              <w:t>0</w:t>
            </w:r>
            <w:r w:rsidRPr="00563A24">
              <w:rPr>
                <w:rFonts w:ascii="Times New Roman" w:eastAsia="宋体" w:hAnsi="Times New Roman" w:cs="Times New Roman" w:hint="eastAsia"/>
                <w:color w:val="000000"/>
                <w:kern w:val="0"/>
                <w:sz w:val="21"/>
                <w:szCs w:val="21"/>
                <w:u w:val="none"/>
                <w:lang w:bidi="ar"/>
              </w:rPr>
              <w:t>行，段后</w:t>
            </w:r>
            <w:r w:rsidRPr="00563A24">
              <w:rPr>
                <w:rFonts w:ascii="Times New Roman" w:eastAsia="宋体" w:hAnsi="Times New Roman" w:cs="Times New Roman" w:hint="eastAsia"/>
                <w:color w:val="000000"/>
                <w:kern w:val="0"/>
                <w:sz w:val="21"/>
                <w:szCs w:val="21"/>
                <w:u w:val="none"/>
                <w:lang w:bidi="ar"/>
              </w:rPr>
              <w:t>0</w:t>
            </w:r>
            <w:r w:rsidRPr="00563A24">
              <w:rPr>
                <w:rFonts w:ascii="Times New Roman" w:eastAsia="宋体" w:hAnsi="Times New Roman" w:cs="Times New Roman" w:hint="eastAsia"/>
                <w:color w:val="000000"/>
                <w:kern w:val="0"/>
                <w:sz w:val="21"/>
                <w:szCs w:val="21"/>
                <w:u w:val="none"/>
                <w:lang w:bidi="ar"/>
              </w:rPr>
              <w:t>行。</w:t>
            </w:r>
          </w:p>
        </w:tc>
      </w:tr>
      <w:tr w:rsidR="00C15344" w:rsidRPr="00563A24" w14:paraId="7D5090B0" w14:textId="77777777">
        <w:tc>
          <w:tcPr>
            <w:tcW w:w="797" w:type="dxa"/>
            <w:vMerge w:val="restart"/>
            <w:vAlign w:val="center"/>
          </w:tcPr>
          <w:p w14:paraId="2197130F" w14:textId="77777777" w:rsidR="00C15344" w:rsidRPr="00563A24" w:rsidRDefault="00D97291">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脚注</w:t>
            </w:r>
          </w:p>
        </w:tc>
        <w:tc>
          <w:tcPr>
            <w:tcW w:w="1077" w:type="dxa"/>
            <w:vAlign w:val="center"/>
          </w:tcPr>
          <w:p w14:paraId="3BC2E4CA" w14:textId="77777777" w:rsidR="00C15344" w:rsidRPr="00563A24" w:rsidRDefault="00D97291">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呈现</w:t>
            </w:r>
          </w:p>
          <w:p w14:paraId="3ECFF805" w14:textId="77777777" w:rsidR="00C15344" w:rsidRPr="00563A24" w:rsidRDefault="00D97291">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方式</w:t>
            </w:r>
          </w:p>
        </w:tc>
        <w:tc>
          <w:tcPr>
            <w:tcW w:w="6646" w:type="dxa"/>
            <w:vAlign w:val="center"/>
          </w:tcPr>
          <w:p w14:paraId="4B6A9B1A" w14:textId="77777777" w:rsidR="00C15344" w:rsidRPr="00563A24" w:rsidRDefault="00D97291">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如采用脚注形式标注（在正文的页脚处标注），则需要每页为脚注单独编号，并在文中所需要标注的地方用右上标①②③……标注。</w:t>
            </w:r>
          </w:p>
          <w:p w14:paraId="53CD12A1" w14:textId="77777777" w:rsidR="00C15344" w:rsidRPr="00563A24" w:rsidRDefault="00D97291" w:rsidP="000C4F6A">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在脚注自动生成情况下，若在当前页的页脚中进行编制，每页都会是新的编号，页与页之间的脚注不连续编号，即每页单独排序。</w:t>
            </w:r>
          </w:p>
        </w:tc>
      </w:tr>
      <w:tr w:rsidR="00C15344" w:rsidRPr="00563A24" w14:paraId="1CBF5D0E" w14:textId="77777777">
        <w:tc>
          <w:tcPr>
            <w:tcW w:w="797" w:type="dxa"/>
            <w:vMerge/>
            <w:vAlign w:val="center"/>
          </w:tcPr>
          <w:p w14:paraId="16CBA6DA" w14:textId="77777777" w:rsidR="00C15344" w:rsidRPr="00563A24" w:rsidRDefault="00C15344">
            <w:pPr>
              <w:widowControl/>
              <w:jc w:val="center"/>
              <w:rPr>
                <w:rFonts w:ascii="Times New Roman" w:eastAsia="宋体" w:hAnsi="Times New Roman" w:cs="Times New Roman"/>
                <w:color w:val="000000"/>
                <w:kern w:val="0"/>
                <w:sz w:val="21"/>
                <w:szCs w:val="21"/>
                <w:u w:val="none"/>
                <w:lang w:bidi="ar"/>
              </w:rPr>
            </w:pPr>
          </w:p>
        </w:tc>
        <w:tc>
          <w:tcPr>
            <w:tcW w:w="1077" w:type="dxa"/>
            <w:vAlign w:val="center"/>
          </w:tcPr>
          <w:p w14:paraId="1DCCB6DD" w14:textId="77777777" w:rsidR="00C15344" w:rsidRPr="00563A24" w:rsidRDefault="00D97291">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格式</w:t>
            </w:r>
          </w:p>
        </w:tc>
        <w:tc>
          <w:tcPr>
            <w:tcW w:w="6646" w:type="dxa"/>
            <w:vAlign w:val="center"/>
          </w:tcPr>
          <w:p w14:paraId="51900291" w14:textId="77777777" w:rsidR="00C15344" w:rsidRPr="00563A24" w:rsidRDefault="00D97291">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脚注内容的字体为宋体、五号，英文和数字用</w:t>
            </w:r>
            <w:r w:rsidRPr="00563A24">
              <w:rPr>
                <w:rFonts w:ascii="Times New Roman" w:eastAsia="宋体" w:hAnsi="Times New Roman" w:cs="Times New Roman" w:hint="eastAsia"/>
                <w:color w:val="000000"/>
                <w:kern w:val="0"/>
                <w:sz w:val="21"/>
                <w:szCs w:val="21"/>
                <w:u w:val="none"/>
                <w:lang w:bidi="ar"/>
              </w:rPr>
              <w:t>Times New Roman</w:t>
            </w:r>
            <w:r w:rsidRPr="00563A24">
              <w:rPr>
                <w:rFonts w:ascii="Times New Roman" w:eastAsia="宋体" w:hAnsi="Times New Roman" w:cs="Times New Roman" w:hint="eastAsia"/>
                <w:color w:val="000000"/>
                <w:kern w:val="0"/>
                <w:sz w:val="21"/>
                <w:szCs w:val="21"/>
                <w:u w:val="none"/>
                <w:lang w:bidi="ar"/>
              </w:rPr>
              <w:t>字体；行距：单倍行距；间距：段前</w:t>
            </w:r>
            <w:r w:rsidRPr="00563A24">
              <w:rPr>
                <w:rFonts w:ascii="Times New Roman" w:eastAsia="宋体" w:hAnsi="Times New Roman" w:cs="Times New Roman" w:hint="eastAsia"/>
                <w:color w:val="000000"/>
                <w:kern w:val="0"/>
                <w:sz w:val="21"/>
                <w:szCs w:val="21"/>
                <w:u w:val="none"/>
                <w:lang w:bidi="ar"/>
              </w:rPr>
              <w:t>0</w:t>
            </w:r>
            <w:r w:rsidRPr="00563A24">
              <w:rPr>
                <w:rFonts w:ascii="Times New Roman" w:eastAsia="宋体" w:hAnsi="Times New Roman" w:cs="Times New Roman" w:hint="eastAsia"/>
                <w:color w:val="000000"/>
                <w:kern w:val="0"/>
                <w:sz w:val="21"/>
                <w:szCs w:val="21"/>
                <w:u w:val="none"/>
                <w:lang w:bidi="ar"/>
              </w:rPr>
              <w:t>行，段后</w:t>
            </w:r>
            <w:r w:rsidRPr="00563A24">
              <w:rPr>
                <w:rFonts w:ascii="Times New Roman" w:eastAsia="宋体" w:hAnsi="Times New Roman" w:cs="Times New Roman" w:hint="eastAsia"/>
                <w:color w:val="000000"/>
                <w:kern w:val="0"/>
                <w:sz w:val="21"/>
                <w:szCs w:val="21"/>
                <w:u w:val="none"/>
                <w:lang w:bidi="ar"/>
              </w:rPr>
              <w:t>0</w:t>
            </w:r>
            <w:r w:rsidRPr="00563A24">
              <w:rPr>
                <w:rFonts w:ascii="Times New Roman" w:eastAsia="宋体" w:hAnsi="Times New Roman" w:cs="Times New Roman" w:hint="eastAsia"/>
                <w:color w:val="000000"/>
                <w:kern w:val="0"/>
                <w:sz w:val="21"/>
                <w:szCs w:val="21"/>
                <w:u w:val="none"/>
                <w:lang w:bidi="ar"/>
              </w:rPr>
              <w:t>行。</w:t>
            </w:r>
          </w:p>
        </w:tc>
      </w:tr>
    </w:tbl>
    <w:p w14:paraId="74619688" w14:textId="77777777" w:rsidR="00C15344" w:rsidRDefault="00C15344" w:rsidP="001364B3">
      <w:pPr>
        <w:rPr>
          <w:sz w:val="21"/>
          <w:szCs w:val="21"/>
          <w:u w:val="none"/>
        </w:rPr>
      </w:pPr>
    </w:p>
    <w:p w14:paraId="5ED8E54D" w14:textId="77777777" w:rsidR="00E11701" w:rsidRDefault="00E11701" w:rsidP="001364B3">
      <w:pPr>
        <w:rPr>
          <w:sz w:val="21"/>
          <w:szCs w:val="21"/>
          <w:u w:val="none"/>
        </w:rPr>
      </w:pPr>
    </w:p>
    <w:p w14:paraId="41E1AB97" w14:textId="77777777" w:rsidR="00E11701" w:rsidRDefault="00E11701" w:rsidP="001364B3">
      <w:pPr>
        <w:rPr>
          <w:sz w:val="21"/>
          <w:szCs w:val="21"/>
          <w:u w:val="none"/>
        </w:rPr>
      </w:pPr>
    </w:p>
    <w:p w14:paraId="098099EC" w14:textId="77777777" w:rsidR="00E11701" w:rsidRDefault="00E11701" w:rsidP="001364B3">
      <w:pPr>
        <w:rPr>
          <w:sz w:val="21"/>
          <w:szCs w:val="21"/>
          <w:u w:val="none"/>
        </w:rPr>
      </w:pPr>
    </w:p>
    <w:p w14:paraId="259DB2F3" w14:textId="77777777" w:rsidR="00E11701" w:rsidRDefault="00E11701" w:rsidP="001364B3">
      <w:pPr>
        <w:rPr>
          <w:sz w:val="21"/>
          <w:szCs w:val="21"/>
          <w:u w:val="none"/>
        </w:rPr>
      </w:pPr>
    </w:p>
    <w:p w14:paraId="2DE6E14E" w14:textId="77777777" w:rsidR="00E11701" w:rsidRDefault="00E11701" w:rsidP="001364B3">
      <w:pPr>
        <w:rPr>
          <w:sz w:val="21"/>
          <w:szCs w:val="21"/>
          <w:u w:val="none"/>
        </w:rPr>
      </w:pPr>
    </w:p>
    <w:p w14:paraId="0D5E3CB0" w14:textId="77777777" w:rsidR="00E11701" w:rsidRDefault="00E11701" w:rsidP="001364B3">
      <w:pPr>
        <w:rPr>
          <w:sz w:val="21"/>
          <w:szCs w:val="21"/>
          <w:u w:val="none"/>
        </w:rPr>
      </w:pPr>
    </w:p>
    <w:p w14:paraId="734AED1F" w14:textId="77777777" w:rsidR="00E11701" w:rsidRDefault="00E11701" w:rsidP="001364B3">
      <w:pPr>
        <w:rPr>
          <w:sz w:val="21"/>
          <w:szCs w:val="21"/>
          <w:u w:val="none"/>
        </w:rPr>
      </w:pPr>
    </w:p>
    <w:p w14:paraId="1C77BF84" w14:textId="77777777" w:rsidR="00E11701" w:rsidRDefault="00E11701" w:rsidP="001364B3">
      <w:pPr>
        <w:rPr>
          <w:sz w:val="21"/>
          <w:szCs w:val="21"/>
          <w:u w:val="none"/>
        </w:rPr>
      </w:pPr>
    </w:p>
    <w:p w14:paraId="38FAEB2B" w14:textId="77777777" w:rsidR="00E11701" w:rsidRDefault="00E11701" w:rsidP="001364B3">
      <w:pPr>
        <w:rPr>
          <w:sz w:val="21"/>
          <w:szCs w:val="21"/>
          <w:u w:val="none"/>
        </w:rPr>
      </w:pPr>
    </w:p>
    <w:p w14:paraId="0D1C9DA7" w14:textId="77777777" w:rsidR="00E11701" w:rsidRDefault="00E11701" w:rsidP="001364B3">
      <w:pPr>
        <w:rPr>
          <w:sz w:val="21"/>
          <w:szCs w:val="21"/>
          <w:u w:val="none"/>
        </w:rPr>
      </w:pPr>
    </w:p>
    <w:p w14:paraId="1DD8B8A8" w14:textId="77777777" w:rsidR="00E11701" w:rsidRDefault="00E11701" w:rsidP="001364B3">
      <w:pPr>
        <w:rPr>
          <w:sz w:val="21"/>
          <w:szCs w:val="21"/>
          <w:u w:val="none"/>
        </w:rPr>
      </w:pPr>
    </w:p>
    <w:p w14:paraId="1E30C639" w14:textId="77777777" w:rsidR="00E11701" w:rsidRDefault="00E11701" w:rsidP="001364B3">
      <w:pPr>
        <w:rPr>
          <w:sz w:val="21"/>
          <w:szCs w:val="21"/>
          <w:u w:val="none"/>
        </w:rPr>
      </w:pPr>
    </w:p>
    <w:p w14:paraId="50312D3B" w14:textId="77777777" w:rsidR="00E11701" w:rsidRDefault="00E11701" w:rsidP="001364B3">
      <w:pPr>
        <w:rPr>
          <w:sz w:val="21"/>
          <w:szCs w:val="21"/>
          <w:u w:val="none"/>
        </w:rPr>
      </w:pPr>
    </w:p>
    <w:p w14:paraId="09A116F0" w14:textId="77777777" w:rsidR="00E11701" w:rsidRDefault="00E11701" w:rsidP="001364B3">
      <w:pPr>
        <w:rPr>
          <w:sz w:val="21"/>
          <w:szCs w:val="21"/>
          <w:u w:val="none"/>
        </w:rPr>
      </w:pPr>
    </w:p>
    <w:p w14:paraId="03F9BB40" w14:textId="77777777" w:rsidR="00E11701" w:rsidRDefault="00E11701" w:rsidP="001364B3">
      <w:pPr>
        <w:rPr>
          <w:sz w:val="21"/>
          <w:szCs w:val="21"/>
          <w:u w:val="none"/>
        </w:rPr>
      </w:pPr>
    </w:p>
    <w:p w14:paraId="1E91335C" w14:textId="77777777" w:rsidR="00E11701" w:rsidRDefault="00E11701" w:rsidP="001364B3">
      <w:pPr>
        <w:rPr>
          <w:sz w:val="21"/>
          <w:szCs w:val="21"/>
          <w:u w:val="none"/>
        </w:rPr>
      </w:pPr>
    </w:p>
    <w:p w14:paraId="436C113C" w14:textId="77777777" w:rsidR="00E11701" w:rsidRDefault="00E11701" w:rsidP="001364B3">
      <w:pPr>
        <w:rPr>
          <w:sz w:val="21"/>
          <w:szCs w:val="21"/>
          <w:u w:val="none"/>
        </w:rPr>
      </w:pPr>
    </w:p>
    <w:p w14:paraId="23DE0935" w14:textId="77777777" w:rsidR="006A6EDC" w:rsidRDefault="006A6EDC" w:rsidP="00E11701">
      <w:pPr>
        <w:ind w:firstLineChars="100" w:firstLine="211"/>
        <w:rPr>
          <w:b/>
          <w:sz w:val="21"/>
          <w:szCs w:val="21"/>
          <w:u w:val="none"/>
        </w:rPr>
      </w:pPr>
    </w:p>
    <w:p w14:paraId="18140B00" w14:textId="77777777" w:rsidR="00E11701" w:rsidRPr="00E11701" w:rsidRDefault="00E11701" w:rsidP="00E11701">
      <w:pPr>
        <w:ind w:firstLineChars="100" w:firstLine="211"/>
        <w:rPr>
          <w:b/>
          <w:sz w:val="21"/>
          <w:szCs w:val="21"/>
          <w:u w:val="none"/>
        </w:rPr>
      </w:pPr>
      <w:r w:rsidRPr="00E11701">
        <w:rPr>
          <w:rFonts w:hint="eastAsia"/>
          <w:b/>
          <w:sz w:val="21"/>
          <w:szCs w:val="21"/>
          <w:u w:val="none"/>
        </w:rPr>
        <w:t>脚注示例</w:t>
      </w:r>
    </w:p>
    <w:p w14:paraId="53F6C32F" w14:textId="77777777" w:rsidR="00E11701" w:rsidRDefault="00FC29B2" w:rsidP="001364B3">
      <w:pPr>
        <w:rPr>
          <w:sz w:val="21"/>
          <w:szCs w:val="21"/>
          <w:u w:val="none"/>
        </w:rPr>
      </w:pPr>
      <w:r>
        <w:rPr>
          <w:noProof/>
          <w:u w:val="none"/>
        </w:rPr>
        <w:drawing>
          <wp:anchor distT="0" distB="0" distL="114300" distR="114300" simplePos="0" relativeHeight="251666432" behindDoc="0" locked="0" layoutInCell="1" allowOverlap="1" wp14:anchorId="6E41CD39" wp14:editId="6D6B034F">
            <wp:simplePos x="0" y="0"/>
            <wp:positionH relativeFrom="column">
              <wp:posOffset>210820</wp:posOffset>
            </wp:positionH>
            <wp:positionV relativeFrom="paragraph">
              <wp:posOffset>4796790</wp:posOffset>
            </wp:positionV>
            <wp:extent cx="5299075" cy="3479800"/>
            <wp:effectExtent l="0" t="0" r="0" b="635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9"/>
                    <a:stretch>
                      <a:fillRect/>
                    </a:stretch>
                  </pic:blipFill>
                  <pic:spPr>
                    <a:xfrm>
                      <a:off x="0" y="0"/>
                      <a:ext cx="5299075" cy="3479800"/>
                    </a:xfrm>
                    <a:prstGeom prst="rect">
                      <a:avLst/>
                    </a:prstGeom>
                    <a:noFill/>
                    <a:ln>
                      <a:noFill/>
                    </a:ln>
                  </pic:spPr>
                </pic:pic>
              </a:graphicData>
            </a:graphic>
          </wp:anchor>
        </w:drawing>
      </w:r>
    </w:p>
    <w:p w14:paraId="3CAAC727" w14:textId="77777777" w:rsidR="00E11701" w:rsidRDefault="00E11701" w:rsidP="001364B3">
      <w:pPr>
        <w:rPr>
          <w:sz w:val="21"/>
          <w:szCs w:val="21"/>
          <w:u w:val="none"/>
        </w:rPr>
      </w:pPr>
    </w:p>
    <w:p w14:paraId="7EA6FE47" w14:textId="77777777" w:rsidR="00E11701" w:rsidRDefault="00E11701" w:rsidP="001364B3">
      <w:pPr>
        <w:rPr>
          <w:sz w:val="21"/>
          <w:szCs w:val="21"/>
          <w:u w:val="none"/>
        </w:rPr>
      </w:pPr>
      <w:r>
        <w:rPr>
          <w:noProof/>
          <w:u w:val="none"/>
        </w:rPr>
        <w:drawing>
          <wp:anchor distT="0" distB="0" distL="114300" distR="114300" simplePos="0" relativeHeight="251664384" behindDoc="0" locked="0" layoutInCell="1" allowOverlap="1" wp14:anchorId="3D6AD46D" wp14:editId="466434A3">
            <wp:simplePos x="0" y="0"/>
            <wp:positionH relativeFrom="column">
              <wp:posOffset>-48260</wp:posOffset>
            </wp:positionH>
            <wp:positionV relativeFrom="paragraph">
              <wp:posOffset>161290</wp:posOffset>
            </wp:positionV>
            <wp:extent cx="5414645" cy="4244975"/>
            <wp:effectExtent l="0" t="0" r="0" b="317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0"/>
                    <a:stretch>
                      <a:fillRect/>
                    </a:stretch>
                  </pic:blipFill>
                  <pic:spPr>
                    <a:xfrm>
                      <a:off x="0" y="0"/>
                      <a:ext cx="5414645" cy="4244975"/>
                    </a:xfrm>
                    <a:prstGeom prst="rect">
                      <a:avLst/>
                    </a:prstGeom>
                    <a:noFill/>
                    <a:ln>
                      <a:noFill/>
                    </a:ln>
                  </pic:spPr>
                </pic:pic>
              </a:graphicData>
            </a:graphic>
          </wp:anchor>
        </w:drawing>
      </w:r>
    </w:p>
    <w:p w14:paraId="6775E533" w14:textId="77777777" w:rsidR="00E11701" w:rsidRDefault="00E11701" w:rsidP="001364B3">
      <w:pPr>
        <w:rPr>
          <w:sz w:val="21"/>
          <w:szCs w:val="21"/>
          <w:u w:val="none"/>
        </w:rPr>
      </w:pPr>
    </w:p>
    <w:p w14:paraId="30E6B5A9" w14:textId="77777777" w:rsidR="00035117" w:rsidRDefault="00035117" w:rsidP="001364B3">
      <w:pPr>
        <w:rPr>
          <w:sz w:val="21"/>
          <w:szCs w:val="21"/>
          <w:u w:val="none"/>
        </w:rPr>
      </w:pPr>
    </w:p>
    <w:p w14:paraId="1DD3EFF6" w14:textId="77777777" w:rsidR="00035117" w:rsidRDefault="00035117">
      <w:pPr>
        <w:widowControl/>
        <w:jc w:val="left"/>
        <w:rPr>
          <w:sz w:val="21"/>
          <w:szCs w:val="21"/>
          <w:u w:val="none"/>
        </w:rPr>
      </w:pPr>
      <w:r>
        <w:rPr>
          <w:sz w:val="21"/>
          <w:szCs w:val="21"/>
          <w:u w:val="none"/>
        </w:rPr>
        <w:br w:type="page"/>
      </w:r>
    </w:p>
    <w:p w14:paraId="66A9627E" w14:textId="77777777" w:rsidR="006A6EDC" w:rsidRPr="00563A24" w:rsidRDefault="006A6EDC" w:rsidP="006A6EDC">
      <w:pPr>
        <w:pStyle w:val="2"/>
        <w:spacing w:before="312" w:after="312"/>
        <w:ind w:firstLine="422"/>
        <w:rPr>
          <w:sz w:val="21"/>
          <w:szCs w:val="21"/>
          <w:u w:val="none"/>
        </w:rPr>
      </w:pPr>
      <w:bookmarkStart w:id="27" w:name="_Toc18294"/>
      <w:bookmarkStart w:id="28" w:name="_Toc16726"/>
      <w:bookmarkStart w:id="29" w:name="_Toc30527"/>
      <w:r w:rsidRPr="00563A24">
        <w:rPr>
          <w:rFonts w:hint="eastAsia"/>
          <w:sz w:val="21"/>
          <w:szCs w:val="21"/>
          <w:u w:val="none"/>
        </w:rPr>
        <w:lastRenderedPageBreak/>
        <w:t>（</w:t>
      </w:r>
      <w:r>
        <w:rPr>
          <w:rFonts w:hint="eastAsia"/>
          <w:sz w:val="21"/>
          <w:szCs w:val="21"/>
          <w:u w:val="none"/>
        </w:rPr>
        <w:t>六</w:t>
      </w:r>
      <w:r w:rsidRPr="00563A24">
        <w:rPr>
          <w:rFonts w:hint="eastAsia"/>
          <w:sz w:val="21"/>
          <w:szCs w:val="21"/>
          <w:u w:val="none"/>
        </w:rPr>
        <w:t>）参考文献</w:t>
      </w:r>
      <w:bookmarkEnd w:id="27"/>
      <w:bookmarkEnd w:id="28"/>
    </w:p>
    <w:p w14:paraId="0B346979" w14:textId="77777777" w:rsidR="006A6EDC" w:rsidRPr="00563A24" w:rsidRDefault="006A6EDC" w:rsidP="006A6EDC">
      <w:pPr>
        <w:spacing w:line="360" w:lineRule="auto"/>
        <w:ind w:firstLineChars="200" w:firstLine="420"/>
        <w:jc w:val="left"/>
        <w:rPr>
          <w:rStyle w:val="aa"/>
          <w:rFonts w:ascii="黑体" w:eastAsia="黑体" w:hAnsi="黑体" w:cs="黑体"/>
          <w:sz w:val="21"/>
          <w:szCs w:val="21"/>
          <w:u w:val="none"/>
        </w:rPr>
      </w:pPr>
      <w:r w:rsidRPr="00563A24">
        <w:rPr>
          <w:rFonts w:hint="eastAsia"/>
          <w:sz w:val="21"/>
          <w:szCs w:val="21"/>
          <w:u w:val="none"/>
        </w:rPr>
        <w:t>参考文献</w:t>
      </w:r>
      <w:r w:rsidRPr="00563A24">
        <w:rPr>
          <w:sz w:val="21"/>
          <w:szCs w:val="21"/>
          <w:u w:val="none"/>
        </w:rPr>
        <w:t>用于说明引文的出处，采用文末</w:t>
      </w:r>
      <w:r w:rsidRPr="00563A24">
        <w:rPr>
          <w:rFonts w:hint="eastAsia"/>
          <w:sz w:val="21"/>
          <w:szCs w:val="21"/>
          <w:u w:val="none"/>
        </w:rPr>
        <w:t>列示</w:t>
      </w:r>
      <w:r w:rsidRPr="00563A24">
        <w:rPr>
          <w:sz w:val="21"/>
          <w:szCs w:val="21"/>
          <w:u w:val="none"/>
        </w:rPr>
        <w:t>的形式。</w:t>
      </w:r>
    </w:p>
    <w:p w14:paraId="74BEF76F" w14:textId="77777777" w:rsidR="006A6EDC" w:rsidRPr="00563A24" w:rsidRDefault="006A6EDC" w:rsidP="006A6EDC">
      <w:pPr>
        <w:pStyle w:val="3"/>
        <w:numPr>
          <w:ilvl w:val="0"/>
          <w:numId w:val="10"/>
        </w:numPr>
        <w:spacing w:before="312" w:after="312"/>
        <w:ind w:firstLine="422"/>
        <w:rPr>
          <w:rFonts w:ascii="黑体" w:hAnsi="黑体" w:cs="黑体"/>
          <w:sz w:val="21"/>
          <w:szCs w:val="21"/>
          <w:u w:val="none"/>
        </w:rPr>
      </w:pPr>
      <w:bookmarkStart w:id="30" w:name="_Toc7336"/>
      <w:r w:rsidRPr="00563A24">
        <w:rPr>
          <w:rFonts w:ascii="黑体" w:hAnsi="黑体" w:cs="黑体" w:hint="eastAsia"/>
          <w:sz w:val="21"/>
          <w:szCs w:val="21"/>
          <w:u w:val="none"/>
        </w:rPr>
        <w:t>格式</w:t>
      </w:r>
      <w:bookmarkEnd w:id="30"/>
    </w:p>
    <w:tbl>
      <w:tblPr>
        <w:tblStyle w:val="a9"/>
        <w:tblW w:w="8529" w:type="dxa"/>
        <w:tblLook w:val="04A0" w:firstRow="1" w:lastRow="0" w:firstColumn="1" w:lastColumn="0" w:noHBand="0" w:noVBand="1"/>
      </w:tblPr>
      <w:tblGrid>
        <w:gridCol w:w="1936"/>
        <w:gridCol w:w="6593"/>
      </w:tblGrid>
      <w:tr w:rsidR="006A6EDC" w:rsidRPr="00563A24" w14:paraId="1FA53585" w14:textId="77777777" w:rsidTr="00434F18">
        <w:tc>
          <w:tcPr>
            <w:tcW w:w="1936" w:type="dxa"/>
            <w:vAlign w:val="center"/>
          </w:tcPr>
          <w:p w14:paraId="5D274B2B" w14:textId="77777777" w:rsidR="006A6EDC" w:rsidRPr="00563A24" w:rsidRDefault="006A6EDC" w:rsidP="00434F18">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hint="eastAsia"/>
                <w:sz w:val="21"/>
                <w:szCs w:val="21"/>
                <w:u w:val="none"/>
              </w:rPr>
              <w:t>“参考文献”标题</w:t>
            </w:r>
          </w:p>
        </w:tc>
        <w:tc>
          <w:tcPr>
            <w:tcW w:w="6593" w:type="dxa"/>
            <w:vAlign w:val="center"/>
          </w:tcPr>
          <w:p w14:paraId="477B958D" w14:textId="77777777" w:rsidR="006A6EDC" w:rsidRPr="00563A24" w:rsidRDefault="006A6EDC" w:rsidP="00434F18">
            <w:pPr>
              <w:numPr>
                <w:ilvl w:val="0"/>
                <w:numId w:val="9"/>
              </w:numPr>
              <w:jc w:val="left"/>
              <w:rPr>
                <w:rFonts w:ascii="Times New Roman" w:eastAsia="宋体" w:hAnsi="Times New Roman" w:cs="Times New Roman"/>
                <w:kern w:val="0"/>
                <w:sz w:val="21"/>
                <w:szCs w:val="21"/>
                <w:u w:val="none"/>
                <w:lang w:bidi="ar"/>
              </w:rPr>
            </w:pPr>
            <w:r w:rsidRPr="00563A24">
              <w:rPr>
                <w:rFonts w:ascii="宋体" w:eastAsia="宋体" w:hAnsi="宋体" w:cs="宋体"/>
                <w:kern w:val="0"/>
                <w:sz w:val="21"/>
                <w:szCs w:val="21"/>
                <w:u w:val="none"/>
                <w:lang w:bidi="ar"/>
              </w:rPr>
              <w:t>“</w:t>
            </w:r>
            <w:r w:rsidRPr="00563A24">
              <w:rPr>
                <w:rFonts w:ascii="Times New Roman" w:eastAsia="宋体" w:hAnsi="Times New Roman" w:cs="Times New Roman"/>
                <w:kern w:val="0"/>
                <w:sz w:val="21"/>
                <w:szCs w:val="21"/>
                <w:u w:val="none"/>
                <w:lang w:bidi="ar"/>
              </w:rPr>
              <w:t>参考文献</w:t>
            </w:r>
            <w:r w:rsidRPr="00563A24">
              <w:rPr>
                <w:rFonts w:ascii="宋体" w:eastAsia="宋体" w:hAnsi="宋体" w:cs="宋体"/>
                <w:kern w:val="0"/>
                <w:sz w:val="21"/>
                <w:szCs w:val="21"/>
                <w:u w:val="none"/>
                <w:lang w:bidi="ar"/>
              </w:rPr>
              <w:t>”</w:t>
            </w:r>
            <w:r w:rsidRPr="00563A24">
              <w:rPr>
                <w:rFonts w:ascii="Times New Roman" w:eastAsia="宋体" w:hAnsi="Times New Roman" w:cs="Times New Roman"/>
                <w:kern w:val="0"/>
                <w:sz w:val="21"/>
                <w:szCs w:val="21"/>
                <w:u w:val="none"/>
                <w:lang w:bidi="ar"/>
              </w:rPr>
              <w:t>四字居中。</w:t>
            </w:r>
          </w:p>
          <w:p w14:paraId="6B250F66" w14:textId="77777777" w:rsidR="006A6EDC" w:rsidRPr="00563A24" w:rsidRDefault="006A6EDC" w:rsidP="00434F18">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字体：宋体、三号、加粗。</w:t>
            </w:r>
          </w:p>
          <w:p w14:paraId="07CC9958" w14:textId="77777777" w:rsidR="006A6EDC" w:rsidRPr="00563A24" w:rsidRDefault="006A6EDC" w:rsidP="00434F18">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kern w:val="0"/>
                <w:sz w:val="21"/>
                <w:szCs w:val="21"/>
                <w:u w:val="none"/>
                <w:lang w:bidi="ar"/>
              </w:rPr>
              <w:t>1.5</w:t>
            </w:r>
            <w:r w:rsidRPr="00563A24">
              <w:rPr>
                <w:rFonts w:ascii="Times New Roman" w:eastAsia="宋体" w:hAnsi="Times New Roman" w:cs="Times New Roman"/>
                <w:kern w:val="0"/>
                <w:sz w:val="21"/>
                <w:szCs w:val="21"/>
                <w:u w:val="none"/>
                <w:lang w:bidi="ar"/>
              </w:rPr>
              <w:t>倍行距。</w:t>
            </w:r>
          </w:p>
          <w:p w14:paraId="4F237DFD" w14:textId="77777777" w:rsidR="006A6EDC" w:rsidRPr="00563A24" w:rsidRDefault="006A6EDC" w:rsidP="00434F18">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p>
        </w:tc>
      </w:tr>
      <w:tr w:rsidR="006A6EDC" w:rsidRPr="00563A24" w14:paraId="778C3910" w14:textId="77777777" w:rsidTr="00434F18">
        <w:tc>
          <w:tcPr>
            <w:tcW w:w="1936" w:type="dxa"/>
            <w:vAlign w:val="center"/>
          </w:tcPr>
          <w:p w14:paraId="2002E44B" w14:textId="77777777" w:rsidR="006A6EDC" w:rsidRPr="00563A24" w:rsidRDefault="006A6EDC" w:rsidP="00434F18">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hint="eastAsia"/>
                <w:sz w:val="21"/>
                <w:szCs w:val="21"/>
                <w:u w:val="none"/>
              </w:rPr>
              <w:t>具体参考文献的列示</w:t>
            </w:r>
          </w:p>
        </w:tc>
        <w:tc>
          <w:tcPr>
            <w:tcW w:w="6593" w:type="dxa"/>
            <w:vAlign w:val="center"/>
          </w:tcPr>
          <w:p w14:paraId="29FCD4D5" w14:textId="77777777" w:rsidR="006A6EDC" w:rsidRPr="00563A24" w:rsidRDefault="006A6EDC" w:rsidP="00434F18">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参考文献需要排序，统一用方括号</w:t>
            </w:r>
            <w:r w:rsidRPr="00563A24">
              <w:rPr>
                <w:rFonts w:ascii="Times New Roman" w:eastAsia="宋体" w:hAnsi="Times New Roman" w:cs="Times New Roman"/>
                <w:kern w:val="0"/>
                <w:sz w:val="21"/>
                <w:szCs w:val="21"/>
                <w:u w:val="none"/>
                <w:lang w:bidi="ar"/>
              </w:rPr>
              <w:t>[1][2][3]</w:t>
            </w:r>
            <w:r w:rsidRPr="00563A24">
              <w:rPr>
                <w:rFonts w:ascii="Times New Roman" w:eastAsia="宋体" w:hAnsi="Times New Roman" w:cs="Times New Roman"/>
                <w:kern w:val="0"/>
                <w:sz w:val="21"/>
                <w:szCs w:val="21"/>
                <w:u w:val="none"/>
                <w:lang w:bidi="ar"/>
              </w:rPr>
              <w:t>等依次进行排列。</w:t>
            </w:r>
          </w:p>
          <w:p w14:paraId="637DC312" w14:textId="77777777" w:rsidR="006A6EDC" w:rsidRPr="00563A24" w:rsidRDefault="006A6EDC" w:rsidP="00434F18">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字体：中文为宋体、五号，</w:t>
            </w:r>
            <w:r w:rsidRPr="00563A24">
              <w:rPr>
                <w:rFonts w:ascii="Times New Roman" w:hAnsi="Times New Roman" w:cs="Times New Roman"/>
                <w:sz w:val="21"/>
                <w:szCs w:val="21"/>
                <w:u w:val="none"/>
              </w:rPr>
              <w:t>数字和英文为</w:t>
            </w:r>
            <w:r w:rsidRPr="00563A24">
              <w:rPr>
                <w:rFonts w:ascii="Times New Roman" w:eastAsia="宋体" w:hAnsi="Times New Roman" w:cs="Times New Roman"/>
                <w:kern w:val="0"/>
                <w:sz w:val="21"/>
                <w:szCs w:val="21"/>
                <w:u w:val="none"/>
                <w:lang w:bidi="ar"/>
              </w:rPr>
              <w:t>Times New Roman</w:t>
            </w:r>
            <w:r w:rsidRPr="00563A24">
              <w:rPr>
                <w:rFonts w:ascii="Times New Roman" w:eastAsia="宋体" w:hAnsi="Times New Roman" w:cs="Times New Roman"/>
                <w:kern w:val="0"/>
                <w:sz w:val="21"/>
                <w:szCs w:val="21"/>
                <w:u w:val="none"/>
                <w:lang w:bidi="ar"/>
              </w:rPr>
              <w:t>字体</w:t>
            </w:r>
          </w:p>
          <w:p w14:paraId="6AB1859E" w14:textId="77777777" w:rsidR="006A6EDC" w:rsidRPr="00563A24" w:rsidRDefault="006A6EDC" w:rsidP="00434F18">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行距：</w:t>
            </w:r>
            <w:r w:rsidRPr="00563A24">
              <w:rPr>
                <w:rFonts w:ascii="Times New Roman" w:eastAsia="宋体" w:hAnsi="Times New Roman" w:cs="Times New Roman" w:hint="eastAsia"/>
                <w:kern w:val="0"/>
                <w:sz w:val="21"/>
                <w:szCs w:val="21"/>
                <w:u w:val="none"/>
                <w:lang w:bidi="ar"/>
              </w:rPr>
              <w:t>1.5</w:t>
            </w:r>
            <w:r w:rsidRPr="00563A24">
              <w:rPr>
                <w:rFonts w:ascii="Times New Roman" w:eastAsia="宋体" w:hAnsi="Times New Roman" w:cs="Times New Roman"/>
                <w:kern w:val="0"/>
                <w:sz w:val="21"/>
                <w:szCs w:val="21"/>
                <w:u w:val="none"/>
                <w:lang w:bidi="ar"/>
              </w:rPr>
              <w:t>倍行距</w:t>
            </w:r>
          </w:p>
          <w:p w14:paraId="375FF6CF" w14:textId="77777777" w:rsidR="006A6EDC" w:rsidRPr="00563A24" w:rsidRDefault="006A6EDC" w:rsidP="00434F18">
            <w:pPr>
              <w:numPr>
                <w:ilvl w:val="0"/>
                <w:numId w:val="9"/>
              </w:numPr>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kern w:val="0"/>
                <w:sz w:val="21"/>
                <w:szCs w:val="21"/>
                <w:u w:val="none"/>
                <w:lang w:bidi="ar"/>
              </w:rPr>
              <w:t>间距：段前</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行，段后</w:t>
            </w:r>
            <w:r w:rsidRPr="00563A24">
              <w:rPr>
                <w:rFonts w:ascii="Times New Roman" w:eastAsia="宋体" w:hAnsi="Times New Roman" w:cs="Times New Roman"/>
                <w:kern w:val="0"/>
                <w:sz w:val="21"/>
                <w:szCs w:val="21"/>
                <w:u w:val="none"/>
                <w:lang w:bidi="ar"/>
              </w:rPr>
              <w:t>0</w:t>
            </w:r>
            <w:r w:rsidRPr="00563A24">
              <w:rPr>
                <w:rFonts w:ascii="Times New Roman" w:eastAsia="宋体" w:hAnsi="Times New Roman" w:cs="Times New Roman"/>
                <w:kern w:val="0"/>
                <w:sz w:val="21"/>
                <w:szCs w:val="21"/>
                <w:u w:val="none"/>
                <w:lang w:bidi="ar"/>
              </w:rPr>
              <w:t>行</w:t>
            </w:r>
          </w:p>
        </w:tc>
      </w:tr>
    </w:tbl>
    <w:p w14:paraId="59762128" w14:textId="77777777" w:rsidR="006A6EDC" w:rsidRPr="00563A24" w:rsidRDefault="006A6EDC" w:rsidP="006A6EDC">
      <w:pPr>
        <w:pStyle w:val="3"/>
        <w:numPr>
          <w:ilvl w:val="0"/>
          <w:numId w:val="10"/>
        </w:numPr>
        <w:spacing w:before="312" w:after="312"/>
        <w:ind w:firstLine="422"/>
        <w:rPr>
          <w:rFonts w:ascii="黑体" w:hAnsi="黑体" w:cs="黑体"/>
          <w:sz w:val="21"/>
          <w:szCs w:val="21"/>
          <w:u w:val="none"/>
        </w:rPr>
      </w:pPr>
      <w:bookmarkStart w:id="31" w:name="_Toc12128"/>
      <w:r w:rsidRPr="00563A24">
        <w:rPr>
          <w:rFonts w:ascii="黑体" w:hAnsi="黑体" w:cs="黑体" w:hint="eastAsia"/>
          <w:sz w:val="21"/>
          <w:szCs w:val="21"/>
          <w:u w:val="none"/>
        </w:rPr>
        <w:t>体例</w:t>
      </w:r>
      <w:bookmarkEnd w:id="31"/>
    </w:p>
    <w:p w14:paraId="23E2EF99" w14:textId="77777777" w:rsidR="006A6EDC" w:rsidRPr="00563A24" w:rsidRDefault="006A6EDC" w:rsidP="006A6EDC">
      <w:pPr>
        <w:widowControl/>
        <w:shd w:val="clear" w:color="auto" w:fill="FFFFFF"/>
        <w:wordWrap w:val="0"/>
        <w:topLinePunct/>
        <w:spacing w:line="360" w:lineRule="auto"/>
        <w:ind w:firstLineChars="200" w:firstLine="480"/>
        <w:jc w:val="left"/>
        <w:rPr>
          <w:rFonts w:ascii="Times New Roman" w:hAnsi="Times New Roman" w:cs="Times New Roman"/>
          <w:spacing w:val="15"/>
          <w:kern w:val="0"/>
          <w:sz w:val="21"/>
          <w:szCs w:val="21"/>
          <w:u w:val="none"/>
        </w:rPr>
      </w:pPr>
      <w:r w:rsidRPr="00563A24">
        <w:rPr>
          <w:rFonts w:ascii="Times New Roman" w:hAnsi="Times New Roman" w:cs="Times New Roman" w:hint="eastAsia"/>
          <w:spacing w:val="15"/>
          <w:kern w:val="0"/>
          <w:sz w:val="21"/>
          <w:szCs w:val="21"/>
          <w:u w:val="none"/>
        </w:rPr>
        <w:t>参考文献的列示注意以下几点：</w:t>
      </w:r>
    </w:p>
    <w:p w14:paraId="540E81EB" w14:textId="77777777" w:rsidR="006A6EDC" w:rsidRPr="00563A24" w:rsidRDefault="006A6EDC" w:rsidP="006A6EDC">
      <w:pPr>
        <w:widowControl/>
        <w:numPr>
          <w:ilvl w:val="0"/>
          <w:numId w:val="11"/>
        </w:numPr>
        <w:spacing w:line="360" w:lineRule="auto"/>
        <w:ind w:left="0" w:firstLineChars="200" w:firstLine="420"/>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1</w:t>
      </w:r>
      <w:r w:rsidRPr="00563A24">
        <w:rPr>
          <w:rFonts w:ascii="Times New Roman" w:eastAsia="宋体" w:hAnsi="Times New Roman" w:cs="Times New Roman" w:hint="eastAsia"/>
          <w:kern w:val="0"/>
          <w:sz w:val="21"/>
          <w:szCs w:val="21"/>
          <w:u w:val="none"/>
          <w:lang w:bidi="ar"/>
        </w:rPr>
        <w:t>）如果文中引注采用“</w:t>
      </w:r>
      <w:r w:rsidRPr="00563A24">
        <w:rPr>
          <w:rFonts w:ascii="Times New Roman" w:eastAsia="宋体" w:hAnsi="Times New Roman" w:cs="Times New Roman"/>
          <w:kern w:val="0"/>
          <w:sz w:val="21"/>
          <w:szCs w:val="21"/>
          <w:u w:val="none"/>
          <w:lang w:bidi="ar"/>
        </w:rPr>
        <w:t>著者</w:t>
      </w:r>
      <w:r w:rsidRPr="00563A24">
        <w:rPr>
          <w:rFonts w:ascii="Times New Roman" w:eastAsia="宋体" w:hAnsi="Times New Roman" w:cs="Times New Roman"/>
          <w:kern w:val="0"/>
          <w:sz w:val="21"/>
          <w:szCs w:val="21"/>
          <w:u w:val="none"/>
          <w:lang w:bidi="ar"/>
        </w:rPr>
        <w:t>-</w:t>
      </w:r>
      <w:r w:rsidRPr="00563A24">
        <w:rPr>
          <w:rFonts w:ascii="Times New Roman" w:eastAsia="宋体" w:hAnsi="Times New Roman" w:cs="Times New Roman"/>
          <w:kern w:val="0"/>
          <w:sz w:val="21"/>
          <w:szCs w:val="21"/>
          <w:u w:val="none"/>
          <w:lang w:bidi="ar"/>
        </w:rPr>
        <w:t>出版年制</w:t>
      </w:r>
      <w:r w:rsidRPr="00563A24">
        <w:rPr>
          <w:rFonts w:ascii="Times New Roman" w:eastAsia="宋体" w:hAnsi="Times New Roman" w:cs="Times New Roman" w:hint="eastAsia"/>
          <w:kern w:val="0"/>
          <w:sz w:val="21"/>
          <w:szCs w:val="21"/>
          <w:u w:val="none"/>
          <w:lang w:bidi="ar"/>
        </w:rPr>
        <w:t>”，则列示文后参考文献时，可采取英文在前，中文在后的形式，即先列示所有的英文文献，再列示所有的中文文献，也可采取中文在前，英文在后的形式，即先列示所有的中文文献，再列示所有的英文文献。文献按第一作者姓氏的首字母先后顺序排序；</w:t>
      </w:r>
      <w:r w:rsidRPr="00563A24">
        <w:rPr>
          <w:rFonts w:ascii="Times New Roman" w:eastAsia="宋体" w:hAnsi="Times New Roman" w:cs="Times New Roman" w:hint="eastAsia"/>
          <w:kern w:val="0"/>
          <w:sz w:val="21"/>
          <w:szCs w:val="21"/>
          <w:u w:val="none"/>
          <w:lang w:bidi="ar"/>
        </w:rPr>
        <w:t>2</w:t>
      </w:r>
      <w:r w:rsidRPr="00563A24">
        <w:rPr>
          <w:rFonts w:ascii="Times New Roman" w:eastAsia="宋体" w:hAnsi="Times New Roman" w:cs="Times New Roman" w:hint="eastAsia"/>
          <w:kern w:val="0"/>
          <w:sz w:val="21"/>
          <w:szCs w:val="21"/>
          <w:u w:val="none"/>
          <w:lang w:bidi="ar"/>
        </w:rPr>
        <w:t>）如果文中引注采用“顺序编码制”，则列示文后的参考文献时，需按文中编码出现的先后顺序依次列示文献；</w:t>
      </w:r>
      <w:r w:rsidRPr="00563A24">
        <w:rPr>
          <w:rFonts w:ascii="Times New Roman" w:eastAsia="宋体" w:hAnsi="Times New Roman" w:cs="Times New Roman" w:hint="eastAsia"/>
          <w:kern w:val="0"/>
          <w:sz w:val="21"/>
          <w:szCs w:val="21"/>
          <w:u w:val="none"/>
          <w:lang w:bidi="ar"/>
        </w:rPr>
        <w:t>3</w:t>
      </w:r>
      <w:r w:rsidRPr="00563A24">
        <w:rPr>
          <w:rFonts w:ascii="Times New Roman" w:eastAsia="宋体" w:hAnsi="Times New Roman" w:cs="Times New Roman" w:hint="eastAsia"/>
          <w:kern w:val="0"/>
          <w:sz w:val="21"/>
          <w:szCs w:val="21"/>
          <w:u w:val="none"/>
          <w:lang w:bidi="ar"/>
        </w:rPr>
        <w:t>）</w:t>
      </w:r>
      <w:r w:rsidRPr="00563A24">
        <w:rPr>
          <w:rFonts w:ascii="宋体" w:eastAsia="宋体" w:hAnsi="宋体" w:cs="宋体" w:hint="eastAsia"/>
          <w:color w:val="000000"/>
          <w:kern w:val="0"/>
          <w:sz w:val="21"/>
          <w:szCs w:val="21"/>
          <w:u w:val="none"/>
          <w:lang w:bidi="ar"/>
        </w:rPr>
        <w:t>如果文中引注同时使用“</w:t>
      </w:r>
      <w:r w:rsidRPr="00563A24">
        <w:rPr>
          <w:rFonts w:ascii="宋体" w:eastAsia="宋体" w:hAnsi="宋体" w:cs="宋体"/>
          <w:color w:val="000000"/>
          <w:kern w:val="0"/>
          <w:sz w:val="21"/>
          <w:szCs w:val="21"/>
          <w:u w:val="none"/>
          <w:lang w:bidi="ar"/>
        </w:rPr>
        <w:t>著者-出版年制</w:t>
      </w:r>
      <w:r w:rsidRPr="00563A24">
        <w:rPr>
          <w:rFonts w:ascii="宋体" w:eastAsia="宋体" w:hAnsi="宋体" w:cs="宋体" w:hint="eastAsia"/>
          <w:color w:val="000000"/>
          <w:kern w:val="0"/>
          <w:sz w:val="21"/>
          <w:szCs w:val="21"/>
          <w:u w:val="none"/>
          <w:lang w:bidi="ar"/>
        </w:rPr>
        <w:t>”和“顺序编码制”，则列示文后的参考文献时，需按文中编码出现的先后顺序依次列示文献。</w:t>
      </w:r>
    </w:p>
    <w:p w14:paraId="4B9AFD32" w14:textId="77777777" w:rsidR="006A6EDC" w:rsidRPr="00563A24" w:rsidRDefault="006A6EDC" w:rsidP="006A6EDC">
      <w:pPr>
        <w:widowControl/>
        <w:numPr>
          <w:ilvl w:val="0"/>
          <w:numId w:val="11"/>
        </w:numPr>
        <w:spacing w:line="360" w:lineRule="auto"/>
        <w:ind w:left="0" w:firstLineChars="200" w:firstLine="420"/>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参考文献中的方括号</w:t>
      </w:r>
      <w:r w:rsidRPr="00563A24">
        <w:rPr>
          <w:rFonts w:ascii="Times New Roman" w:eastAsia="宋体" w:hAnsi="Times New Roman" w:cs="Times New Roman" w:hint="eastAsia"/>
          <w:kern w:val="0"/>
          <w:sz w:val="21"/>
          <w:szCs w:val="21"/>
          <w:u w:val="none"/>
          <w:lang w:bidi="ar"/>
        </w:rPr>
        <w:t>[ ]</w:t>
      </w:r>
      <w:r w:rsidRPr="00563A24">
        <w:rPr>
          <w:rFonts w:ascii="Times New Roman" w:eastAsia="宋体" w:hAnsi="Times New Roman" w:cs="Times New Roman" w:hint="eastAsia"/>
          <w:kern w:val="0"/>
          <w:sz w:val="21"/>
          <w:szCs w:val="21"/>
          <w:u w:val="none"/>
          <w:lang w:bidi="ar"/>
        </w:rPr>
        <w:t>应为英文输入法下的</w:t>
      </w:r>
      <w:r w:rsidRPr="00563A24">
        <w:rPr>
          <w:rFonts w:ascii="Times New Roman" w:eastAsia="宋体" w:hAnsi="Times New Roman" w:cs="Times New Roman" w:hint="eastAsia"/>
          <w:kern w:val="0"/>
          <w:sz w:val="21"/>
          <w:szCs w:val="21"/>
          <w:u w:val="none"/>
          <w:lang w:bidi="ar"/>
        </w:rPr>
        <w:t>[ ]</w:t>
      </w:r>
      <w:r w:rsidRPr="00563A24">
        <w:rPr>
          <w:rFonts w:ascii="Times New Roman" w:eastAsia="宋体" w:hAnsi="Times New Roman" w:cs="Times New Roman" w:hint="eastAsia"/>
          <w:kern w:val="0"/>
          <w:sz w:val="21"/>
          <w:szCs w:val="21"/>
          <w:u w:val="none"/>
          <w:lang w:bidi="ar"/>
        </w:rPr>
        <w:t>，而不是中文输入法下的【】。</w:t>
      </w:r>
    </w:p>
    <w:p w14:paraId="13F0456D" w14:textId="77777777" w:rsidR="006A6EDC" w:rsidRPr="00563A24" w:rsidRDefault="006A6EDC" w:rsidP="006A6EDC">
      <w:pPr>
        <w:widowControl/>
        <w:numPr>
          <w:ilvl w:val="0"/>
          <w:numId w:val="11"/>
        </w:numPr>
        <w:spacing w:line="360" w:lineRule="auto"/>
        <w:ind w:left="0" w:firstLineChars="200" w:firstLine="420"/>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所有标点符号均使用西文标点，即英文输入法下的标点，所有字母、数字、标点都采用</w:t>
      </w:r>
      <w:r w:rsidRPr="00563A24">
        <w:rPr>
          <w:rFonts w:ascii="Times New Roman" w:eastAsia="宋体" w:hAnsi="Times New Roman" w:cs="Times New Roman" w:hint="eastAsia"/>
          <w:kern w:val="0"/>
          <w:sz w:val="21"/>
          <w:szCs w:val="21"/>
          <w:u w:val="none"/>
          <w:lang w:bidi="ar"/>
        </w:rPr>
        <w:t>Times New Roman</w:t>
      </w:r>
      <w:r w:rsidRPr="00563A24">
        <w:rPr>
          <w:rFonts w:ascii="Times New Roman" w:eastAsia="宋体" w:hAnsi="Times New Roman" w:cs="Times New Roman" w:hint="eastAsia"/>
          <w:kern w:val="0"/>
          <w:sz w:val="21"/>
          <w:szCs w:val="21"/>
          <w:u w:val="none"/>
          <w:lang w:bidi="ar"/>
        </w:rPr>
        <w:t>字体。逗号、句号、冒号后空一个字符。</w:t>
      </w:r>
    </w:p>
    <w:p w14:paraId="03A42D69" w14:textId="77777777" w:rsidR="006A6EDC" w:rsidRPr="00563A24" w:rsidRDefault="006A6EDC" w:rsidP="006A6EDC">
      <w:pPr>
        <w:widowControl/>
        <w:numPr>
          <w:ilvl w:val="0"/>
          <w:numId w:val="11"/>
        </w:numPr>
        <w:spacing w:line="360" w:lineRule="auto"/>
        <w:ind w:left="0" w:firstLineChars="200" w:firstLine="480"/>
        <w:jc w:val="left"/>
        <w:rPr>
          <w:rFonts w:ascii="Times New Roman" w:eastAsia="宋体" w:hAnsi="Times New Roman" w:cs="Times New Roman"/>
          <w:kern w:val="0"/>
          <w:sz w:val="21"/>
          <w:szCs w:val="21"/>
          <w:u w:val="none"/>
          <w:lang w:bidi="ar"/>
        </w:rPr>
      </w:pPr>
      <w:r w:rsidRPr="00563A24">
        <w:rPr>
          <w:rFonts w:ascii="Times New Roman" w:hAnsi="Times New Roman" w:cs="Times New Roman"/>
          <w:spacing w:val="15"/>
          <w:kern w:val="0"/>
          <w:sz w:val="21"/>
          <w:szCs w:val="21"/>
          <w:u w:val="none"/>
        </w:rPr>
        <w:t>英文参考文献</w:t>
      </w:r>
      <w:r w:rsidRPr="00563A24">
        <w:rPr>
          <w:rFonts w:ascii="Times New Roman" w:hAnsi="Times New Roman" w:cs="Times New Roman" w:hint="eastAsia"/>
          <w:spacing w:val="15"/>
          <w:kern w:val="0"/>
          <w:sz w:val="21"/>
          <w:szCs w:val="21"/>
          <w:u w:val="none"/>
        </w:rPr>
        <w:t>的标题及刊名</w:t>
      </w:r>
      <w:r w:rsidRPr="00563A24">
        <w:rPr>
          <w:rFonts w:ascii="Times New Roman" w:hAnsi="Times New Roman" w:cs="Times New Roman"/>
          <w:spacing w:val="15"/>
          <w:kern w:val="0"/>
          <w:sz w:val="21"/>
          <w:szCs w:val="21"/>
          <w:u w:val="none"/>
        </w:rPr>
        <w:t>除介词、连词等外的单词首字母</w:t>
      </w:r>
      <w:r w:rsidRPr="00563A24">
        <w:rPr>
          <w:rFonts w:ascii="Times New Roman" w:hAnsi="Times New Roman" w:cs="Times New Roman" w:hint="eastAsia"/>
          <w:spacing w:val="15"/>
          <w:kern w:val="0"/>
          <w:sz w:val="21"/>
          <w:szCs w:val="21"/>
          <w:u w:val="none"/>
        </w:rPr>
        <w:t>都</w:t>
      </w:r>
      <w:r w:rsidRPr="00563A24">
        <w:rPr>
          <w:rFonts w:ascii="Times New Roman" w:hAnsi="Times New Roman" w:cs="Times New Roman"/>
          <w:spacing w:val="15"/>
          <w:kern w:val="0"/>
          <w:sz w:val="21"/>
          <w:szCs w:val="21"/>
          <w:u w:val="none"/>
        </w:rPr>
        <w:t>大写</w:t>
      </w:r>
      <w:r w:rsidRPr="00563A24">
        <w:rPr>
          <w:rFonts w:ascii="Times New Roman" w:hAnsi="Times New Roman" w:cs="Times New Roman" w:hint="eastAsia"/>
          <w:spacing w:val="15"/>
          <w:kern w:val="0"/>
          <w:sz w:val="21"/>
          <w:szCs w:val="21"/>
          <w:u w:val="none"/>
        </w:rPr>
        <w:t>。</w:t>
      </w:r>
    </w:p>
    <w:p w14:paraId="4C6EBB35" w14:textId="77777777" w:rsidR="006A6EDC" w:rsidRPr="00563A24" w:rsidRDefault="006A6EDC" w:rsidP="006A6EDC">
      <w:pPr>
        <w:widowControl/>
        <w:numPr>
          <w:ilvl w:val="0"/>
          <w:numId w:val="11"/>
        </w:numPr>
        <w:spacing w:line="360" w:lineRule="auto"/>
        <w:ind w:left="0" w:firstLineChars="200" w:firstLine="420"/>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参考文献中出现中文作者的用全名，英文作者的姓名只保留常见的姓，名则为简写。姓在前，名在后，姓用全称，名用缩写，例如：</w:t>
      </w:r>
      <w:r w:rsidRPr="00563A24">
        <w:rPr>
          <w:rFonts w:ascii="Times New Roman" w:eastAsia="宋体" w:hAnsi="Times New Roman" w:cs="Times New Roman" w:hint="eastAsia"/>
          <w:kern w:val="0"/>
          <w:sz w:val="21"/>
          <w:szCs w:val="21"/>
          <w:u w:val="none"/>
          <w:lang w:bidi="ar"/>
        </w:rPr>
        <w:t>Barberis N</w:t>
      </w:r>
      <w:r w:rsidRPr="00563A24">
        <w:rPr>
          <w:rFonts w:ascii="Times New Roman" w:eastAsia="宋体" w:hAnsi="Times New Roman" w:cs="Times New Roman" w:hint="eastAsia"/>
          <w:kern w:val="0"/>
          <w:sz w:val="21"/>
          <w:szCs w:val="21"/>
          <w:u w:val="none"/>
          <w:lang w:bidi="ar"/>
        </w:rPr>
        <w:t>，</w:t>
      </w:r>
      <w:r w:rsidRPr="00563A24">
        <w:rPr>
          <w:rFonts w:ascii="Times New Roman" w:eastAsia="宋体" w:hAnsi="Times New Roman" w:cs="Times New Roman" w:hint="eastAsia"/>
          <w:kern w:val="0"/>
          <w:sz w:val="21"/>
          <w:szCs w:val="21"/>
          <w:u w:val="none"/>
          <w:lang w:bidi="ar"/>
        </w:rPr>
        <w:t>Shleifer A</w:t>
      </w:r>
      <w:r w:rsidRPr="00563A24">
        <w:rPr>
          <w:rFonts w:ascii="Times New Roman" w:eastAsia="宋体" w:hAnsi="Times New Roman" w:cs="Times New Roman" w:hint="eastAsia"/>
          <w:kern w:val="0"/>
          <w:sz w:val="21"/>
          <w:szCs w:val="21"/>
          <w:u w:val="none"/>
          <w:lang w:bidi="ar"/>
        </w:rPr>
        <w:t>，</w:t>
      </w:r>
      <w:r w:rsidRPr="00563A24">
        <w:rPr>
          <w:rFonts w:ascii="Times New Roman" w:eastAsia="宋体" w:hAnsi="Times New Roman" w:cs="Times New Roman" w:hint="eastAsia"/>
          <w:kern w:val="0"/>
          <w:sz w:val="21"/>
          <w:szCs w:val="21"/>
          <w:u w:val="none"/>
          <w:lang w:bidi="ar"/>
        </w:rPr>
        <w:t>Lieberman M B</w:t>
      </w:r>
      <w:r w:rsidRPr="00563A24">
        <w:rPr>
          <w:rFonts w:ascii="Times New Roman" w:eastAsia="宋体" w:hAnsi="Times New Roman" w:cs="Times New Roman" w:hint="eastAsia"/>
          <w:kern w:val="0"/>
          <w:sz w:val="21"/>
          <w:szCs w:val="21"/>
          <w:u w:val="none"/>
          <w:lang w:bidi="ar"/>
        </w:rPr>
        <w:t>。两个作者之间用逗号隔开。</w:t>
      </w:r>
    </w:p>
    <w:p w14:paraId="4F10C495" w14:textId="77777777" w:rsidR="006A6EDC" w:rsidRPr="00563A24" w:rsidRDefault="006A6EDC" w:rsidP="006A6EDC">
      <w:pPr>
        <w:widowControl/>
        <w:numPr>
          <w:ilvl w:val="0"/>
          <w:numId w:val="11"/>
        </w:numPr>
        <w:spacing w:line="360" w:lineRule="auto"/>
        <w:ind w:left="0" w:firstLineChars="200" w:firstLine="420"/>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文献的作者若为</w:t>
      </w:r>
      <w:r w:rsidRPr="00563A24">
        <w:rPr>
          <w:rFonts w:ascii="Times New Roman" w:eastAsia="宋体" w:hAnsi="Times New Roman" w:cs="Times New Roman" w:hint="eastAsia"/>
          <w:kern w:val="0"/>
          <w:sz w:val="21"/>
          <w:szCs w:val="21"/>
          <w:u w:val="none"/>
          <w:lang w:bidi="ar"/>
        </w:rPr>
        <w:t>3</w:t>
      </w:r>
      <w:r w:rsidRPr="00563A24">
        <w:rPr>
          <w:rFonts w:ascii="Times New Roman" w:eastAsia="宋体" w:hAnsi="Times New Roman" w:cs="Times New Roman" w:hint="eastAsia"/>
          <w:kern w:val="0"/>
          <w:sz w:val="21"/>
          <w:szCs w:val="21"/>
          <w:u w:val="none"/>
          <w:lang w:bidi="ar"/>
        </w:rPr>
        <w:t>名以内全部列出，若多于</w:t>
      </w:r>
      <w:r w:rsidRPr="00563A24">
        <w:rPr>
          <w:rFonts w:ascii="Times New Roman" w:eastAsia="宋体" w:hAnsi="Times New Roman" w:cs="Times New Roman" w:hint="eastAsia"/>
          <w:kern w:val="0"/>
          <w:sz w:val="21"/>
          <w:szCs w:val="21"/>
          <w:u w:val="none"/>
          <w:lang w:bidi="ar"/>
        </w:rPr>
        <w:t>3</w:t>
      </w:r>
      <w:r w:rsidRPr="00563A24">
        <w:rPr>
          <w:rFonts w:ascii="Times New Roman" w:eastAsia="宋体" w:hAnsi="Times New Roman" w:cs="Times New Roman" w:hint="eastAsia"/>
          <w:kern w:val="0"/>
          <w:sz w:val="21"/>
          <w:szCs w:val="21"/>
          <w:u w:val="none"/>
          <w:lang w:bidi="ar"/>
        </w:rPr>
        <w:t>名则只列前</w:t>
      </w:r>
      <w:r w:rsidRPr="00563A24">
        <w:rPr>
          <w:rFonts w:ascii="Times New Roman" w:eastAsia="宋体" w:hAnsi="Times New Roman" w:cs="Times New Roman" w:hint="eastAsia"/>
          <w:kern w:val="0"/>
          <w:sz w:val="21"/>
          <w:szCs w:val="21"/>
          <w:u w:val="none"/>
          <w:lang w:bidi="ar"/>
        </w:rPr>
        <w:t>3</w:t>
      </w:r>
      <w:r w:rsidRPr="00563A24">
        <w:rPr>
          <w:rFonts w:ascii="Times New Roman" w:eastAsia="宋体" w:hAnsi="Times New Roman" w:cs="Times New Roman" w:hint="eastAsia"/>
          <w:kern w:val="0"/>
          <w:sz w:val="21"/>
          <w:szCs w:val="21"/>
          <w:u w:val="none"/>
          <w:lang w:bidi="ar"/>
        </w:rPr>
        <w:t>名，后加“</w:t>
      </w:r>
      <w:r w:rsidRPr="00563A24">
        <w:rPr>
          <w:rFonts w:ascii="Times New Roman" w:eastAsia="宋体" w:hAnsi="Times New Roman" w:cs="Times New Roman" w:hint="eastAsia"/>
          <w:kern w:val="0"/>
          <w:sz w:val="21"/>
          <w:szCs w:val="21"/>
          <w:u w:val="none"/>
          <w:lang w:bidi="ar"/>
        </w:rPr>
        <w:t>,</w:t>
      </w:r>
      <w:r w:rsidRPr="00563A24">
        <w:rPr>
          <w:rFonts w:ascii="Times New Roman" w:eastAsia="宋体" w:hAnsi="Times New Roman" w:cs="Times New Roman" w:hint="eastAsia"/>
          <w:kern w:val="0"/>
          <w:sz w:val="21"/>
          <w:szCs w:val="21"/>
          <w:u w:val="none"/>
          <w:lang w:bidi="ar"/>
        </w:rPr>
        <w:t>等”或“</w:t>
      </w:r>
      <w:r w:rsidRPr="00563A24">
        <w:rPr>
          <w:rFonts w:ascii="Times New Roman" w:eastAsia="宋体" w:hAnsi="Times New Roman" w:cs="Times New Roman" w:hint="eastAsia"/>
          <w:kern w:val="0"/>
          <w:sz w:val="21"/>
          <w:szCs w:val="21"/>
          <w:u w:val="none"/>
          <w:lang w:bidi="ar"/>
        </w:rPr>
        <w:t>,et al</w:t>
      </w:r>
      <w:r w:rsidRPr="00563A24">
        <w:rPr>
          <w:rFonts w:ascii="Times New Roman" w:eastAsia="宋体" w:hAnsi="Times New Roman" w:cs="Times New Roman" w:hint="eastAsia"/>
          <w:kern w:val="0"/>
          <w:sz w:val="21"/>
          <w:szCs w:val="21"/>
          <w:u w:val="none"/>
          <w:lang w:bidi="ar"/>
        </w:rPr>
        <w:t>”。例如：</w:t>
      </w:r>
    </w:p>
    <w:p w14:paraId="51526A49" w14:textId="77777777" w:rsidR="006A6EDC" w:rsidRPr="00563A24" w:rsidRDefault="006A6EDC" w:rsidP="006A6EDC">
      <w:pPr>
        <w:widowControl/>
        <w:numPr>
          <w:ilvl w:val="0"/>
          <w:numId w:val="12"/>
        </w:numPr>
        <w:pBdr>
          <w:top w:val="single" w:sz="4" w:space="0" w:color="auto"/>
          <w:left w:val="single" w:sz="4" w:space="0" w:color="auto"/>
          <w:bottom w:val="single" w:sz="4" w:space="0" w:color="auto"/>
          <w:right w:val="single" w:sz="4" w:space="0" w:color="auto"/>
        </w:pBdr>
        <w:shd w:val="clear" w:color="auto" w:fill="FFFFFF"/>
        <w:wordWrap w:val="0"/>
        <w:spacing w:line="360" w:lineRule="auto"/>
        <w:rPr>
          <w:rFonts w:ascii="Times New Roman" w:hAnsi="Times New Roman"/>
          <w:bCs/>
          <w:color w:val="000000" w:themeColor="text1"/>
          <w:kern w:val="44"/>
          <w:sz w:val="21"/>
          <w:szCs w:val="21"/>
          <w:u w:val="none"/>
        </w:rPr>
      </w:pPr>
      <w:r w:rsidRPr="00563A24">
        <w:rPr>
          <w:rFonts w:ascii="Times New Roman" w:hAnsi="Times New Roman" w:hint="eastAsia"/>
          <w:bCs/>
          <w:color w:val="000000" w:themeColor="text1"/>
          <w:kern w:val="44"/>
          <w:sz w:val="21"/>
          <w:szCs w:val="21"/>
          <w:u w:val="none"/>
        </w:rPr>
        <w:lastRenderedPageBreak/>
        <w:t>李敬</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陈澍</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万广华</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等</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中国区域经济增长的空间关联及其解释</w:t>
      </w:r>
      <w:r w:rsidRPr="00563A24">
        <w:rPr>
          <w:rFonts w:ascii="Times New Roman" w:eastAsia="宋体" w:hAnsi="Times New Roman" w:cs="Times New Roman"/>
          <w:sz w:val="21"/>
          <w:szCs w:val="21"/>
          <w:u w:val="none"/>
        </w:rPr>
        <w:t>——</w:t>
      </w:r>
      <w:r w:rsidRPr="00563A24">
        <w:rPr>
          <w:rFonts w:ascii="Times New Roman" w:hAnsi="Times New Roman" w:hint="eastAsia"/>
          <w:bCs/>
          <w:color w:val="000000" w:themeColor="text1"/>
          <w:kern w:val="44"/>
          <w:sz w:val="21"/>
          <w:szCs w:val="21"/>
          <w:u w:val="none"/>
        </w:rPr>
        <w:t>基于网络分析方法</w:t>
      </w:r>
      <w:r w:rsidRPr="00563A24">
        <w:rPr>
          <w:rFonts w:ascii="Times New Roman" w:hAnsi="Times New Roman" w:hint="eastAsia"/>
          <w:bCs/>
          <w:color w:val="000000" w:themeColor="text1"/>
          <w:kern w:val="44"/>
          <w:sz w:val="21"/>
          <w:szCs w:val="21"/>
          <w:u w:val="none"/>
        </w:rPr>
        <w:t>[J].</w:t>
      </w:r>
      <w:r w:rsidRPr="00563A24">
        <w:rPr>
          <w:rFonts w:ascii="Times New Roman" w:hAnsi="Times New Roman" w:hint="eastAsia"/>
          <w:bCs/>
          <w:color w:val="000000" w:themeColor="text1"/>
          <w:kern w:val="44"/>
          <w:sz w:val="21"/>
          <w:szCs w:val="21"/>
          <w:u w:val="none"/>
        </w:rPr>
        <w:t>经济研究</w:t>
      </w:r>
      <w:r w:rsidRPr="00563A24">
        <w:rPr>
          <w:rFonts w:ascii="Times New Roman" w:hAnsi="Times New Roman" w:hint="eastAsia"/>
          <w:bCs/>
          <w:color w:val="000000" w:themeColor="text1"/>
          <w:kern w:val="44"/>
          <w:sz w:val="21"/>
          <w:szCs w:val="21"/>
          <w:u w:val="none"/>
        </w:rPr>
        <w:t>, 2014, 49(11): 4-16.</w:t>
      </w:r>
    </w:p>
    <w:p w14:paraId="61C44A69" w14:textId="1688A8FB" w:rsidR="006A6EDC" w:rsidRPr="00563A24" w:rsidRDefault="006A6EDC" w:rsidP="006A6EDC">
      <w:pPr>
        <w:widowControl/>
        <w:numPr>
          <w:ilvl w:val="0"/>
          <w:numId w:val="12"/>
        </w:numPr>
        <w:pBdr>
          <w:top w:val="single" w:sz="4" w:space="0" w:color="auto"/>
          <w:left w:val="single" w:sz="4" w:space="0" w:color="auto"/>
          <w:bottom w:val="single" w:sz="4" w:space="0" w:color="auto"/>
          <w:right w:val="single" w:sz="4" w:space="0" w:color="auto"/>
        </w:pBdr>
        <w:shd w:val="clear" w:color="auto" w:fill="FFFFFF"/>
        <w:wordWrap w:val="0"/>
        <w:spacing w:line="360" w:lineRule="auto"/>
        <w:jc w:val="left"/>
        <w:rPr>
          <w:rFonts w:ascii="Times New Roman" w:hAnsi="Times New Roman"/>
          <w:bCs/>
          <w:color w:val="000000" w:themeColor="text1"/>
          <w:kern w:val="44"/>
          <w:sz w:val="21"/>
          <w:szCs w:val="21"/>
          <w:u w:val="none"/>
        </w:rPr>
      </w:pPr>
      <w:r w:rsidRPr="00563A24">
        <w:rPr>
          <w:rFonts w:ascii="Times New Roman" w:hAnsi="Times New Roman" w:hint="eastAsia"/>
          <w:bCs/>
          <w:color w:val="000000" w:themeColor="text1"/>
          <w:kern w:val="44"/>
          <w:sz w:val="21"/>
          <w:szCs w:val="21"/>
          <w:u w:val="none"/>
        </w:rPr>
        <w:t xml:space="preserve">Machold S, Huse M, Minichilli A, et al. Board leadership and strategy involvement in small firms: A team production approach[J]. </w:t>
      </w:r>
      <w:r w:rsidRPr="00F60634">
        <w:rPr>
          <w:rFonts w:ascii="Times New Roman" w:hAnsi="Times New Roman" w:hint="eastAsia"/>
          <w:bCs/>
          <w:i/>
          <w:iCs/>
          <w:color w:val="000000" w:themeColor="text1"/>
          <w:kern w:val="44"/>
          <w:sz w:val="21"/>
          <w:szCs w:val="21"/>
          <w:u w:val="none"/>
        </w:rPr>
        <w:t>Corporate Governance: An International Re</w:t>
      </w:r>
      <w:r w:rsidR="00F60634">
        <w:rPr>
          <w:rFonts w:ascii="Times New Roman" w:hAnsi="Times New Roman" w:hint="eastAsia"/>
          <w:bCs/>
          <w:i/>
          <w:iCs/>
          <w:color w:val="000000" w:themeColor="text1"/>
          <w:kern w:val="44"/>
          <w:sz w:val="21"/>
          <w:szCs w:val="21"/>
          <w:u w:val="none"/>
        </w:rPr>
        <w:t>-</w:t>
      </w:r>
      <w:r w:rsidRPr="00F60634">
        <w:rPr>
          <w:rFonts w:ascii="Times New Roman" w:hAnsi="Times New Roman" w:hint="eastAsia"/>
          <w:bCs/>
          <w:i/>
          <w:iCs/>
          <w:color w:val="000000" w:themeColor="text1"/>
          <w:kern w:val="44"/>
          <w:sz w:val="21"/>
          <w:szCs w:val="21"/>
          <w:u w:val="none"/>
        </w:rPr>
        <w:t>view</w:t>
      </w:r>
      <w:r w:rsidRPr="00563A24">
        <w:rPr>
          <w:rFonts w:ascii="Times New Roman" w:hAnsi="Times New Roman" w:hint="eastAsia"/>
          <w:bCs/>
          <w:color w:val="000000" w:themeColor="text1"/>
          <w:kern w:val="44"/>
          <w:sz w:val="21"/>
          <w:szCs w:val="21"/>
          <w:u w:val="none"/>
        </w:rPr>
        <w:t>, 2011, 19(4): 368-383.</w:t>
      </w:r>
    </w:p>
    <w:p w14:paraId="42677A75" w14:textId="77777777" w:rsidR="006A6EDC" w:rsidRPr="00563A24" w:rsidRDefault="006A6EDC" w:rsidP="006A6EDC">
      <w:pPr>
        <w:widowControl/>
        <w:numPr>
          <w:ilvl w:val="0"/>
          <w:numId w:val="11"/>
        </w:numPr>
        <w:spacing w:line="360" w:lineRule="auto"/>
        <w:ind w:left="0" w:firstLineChars="200" w:firstLine="420"/>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为了避免参考文献的排版出现参差不齐的情况，请在列示完所有参考文献之后，全选参考文献，按</w:t>
      </w:r>
      <w:r w:rsidRPr="00563A24">
        <w:rPr>
          <w:rFonts w:ascii="Times New Roman" w:eastAsia="宋体" w:hAnsi="Times New Roman" w:cs="Times New Roman" w:hint="eastAsia"/>
          <w:kern w:val="0"/>
          <w:sz w:val="21"/>
          <w:szCs w:val="21"/>
          <w:u w:val="none"/>
          <w:lang w:bidi="ar"/>
        </w:rPr>
        <w:t>Ctrl+J</w:t>
      </w:r>
      <w:r w:rsidRPr="00563A24">
        <w:rPr>
          <w:rFonts w:ascii="Times New Roman" w:eastAsia="宋体" w:hAnsi="Times New Roman" w:cs="Times New Roman" w:hint="eastAsia"/>
          <w:kern w:val="0"/>
          <w:sz w:val="21"/>
          <w:szCs w:val="21"/>
          <w:u w:val="none"/>
          <w:lang w:bidi="ar"/>
        </w:rPr>
        <w:t>，使参考文献的排版两端对齐。或者全选后，点击工具栏的“两端对齐”按钮，也可实现两端对齐，见下图灰色选中的图形。</w:t>
      </w:r>
    </w:p>
    <w:p w14:paraId="16D1ABF4" w14:textId="77777777" w:rsidR="006A6EDC" w:rsidRPr="00563A24" w:rsidRDefault="006A6EDC" w:rsidP="006A6EDC">
      <w:pPr>
        <w:widowControl/>
        <w:shd w:val="clear" w:color="auto" w:fill="FFFFFF"/>
        <w:wordWrap w:val="0"/>
        <w:spacing w:line="360" w:lineRule="auto"/>
        <w:ind w:firstLineChars="200" w:firstLine="420"/>
        <w:jc w:val="left"/>
        <w:rPr>
          <w:rFonts w:ascii="Times New Roman" w:hAnsi="Times New Roman" w:cs="Times New Roman"/>
          <w:spacing w:val="15"/>
          <w:kern w:val="0"/>
          <w:sz w:val="21"/>
          <w:szCs w:val="21"/>
          <w:u w:val="none"/>
        </w:rPr>
      </w:pPr>
      <w:r w:rsidRPr="00563A24">
        <w:rPr>
          <w:noProof/>
          <w:sz w:val="21"/>
          <w:szCs w:val="21"/>
        </w:rPr>
        <w:drawing>
          <wp:anchor distT="0" distB="0" distL="114300" distR="114300" simplePos="0" relativeHeight="251668480" behindDoc="0" locked="0" layoutInCell="1" allowOverlap="1" wp14:anchorId="0D441F4B" wp14:editId="09713E11">
            <wp:simplePos x="0" y="0"/>
            <wp:positionH relativeFrom="column">
              <wp:posOffset>1731645</wp:posOffset>
            </wp:positionH>
            <wp:positionV relativeFrom="paragraph">
              <wp:posOffset>78740</wp:posOffset>
            </wp:positionV>
            <wp:extent cx="1489075" cy="279400"/>
            <wp:effectExtent l="0" t="0" r="6350"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489075" cy="279400"/>
                    </a:xfrm>
                    <a:prstGeom prst="rect">
                      <a:avLst/>
                    </a:prstGeom>
                    <a:noFill/>
                    <a:ln>
                      <a:noFill/>
                    </a:ln>
                  </pic:spPr>
                </pic:pic>
              </a:graphicData>
            </a:graphic>
          </wp:anchor>
        </w:drawing>
      </w:r>
    </w:p>
    <w:p w14:paraId="04BE7421" w14:textId="77777777" w:rsidR="006A6EDC" w:rsidRPr="00563A24" w:rsidRDefault="006A6EDC" w:rsidP="006A6EDC">
      <w:pPr>
        <w:widowControl/>
        <w:spacing w:line="360" w:lineRule="auto"/>
        <w:ind w:leftChars="200" w:left="480"/>
        <w:jc w:val="left"/>
        <w:rPr>
          <w:rFonts w:ascii="Times New Roman" w:eastAsia="宋体" w:hAnsi="Times New Roman" w:cs="Times New Roman"/>
          <w:kern w:val="0"/>
          <w:sz w:val="21"/>
          <w:szCs w:val="21"/>
          <w:u w:val="none"/>
          <w:lang w:bidi="ar"/>
        </w:rPr>
      </w:pPr>
    </w:p>
    <w:p w14:paraId="1979CA37" w14:textId="77777777" w:rsidR="006A6EDC" w:rsidRPr="00563A24" w:rsidRDefault="006A6EDC" w:rsidP="006A6EDC">
      <w:pPr>
        <w:widowControl/>
        <w:numPr>
          <w:ilvl w:val="0"/>
          <w:numId w:val="11"/>
        </w:numPr>
        <w:spacing w:line="360" w:lineRule="auto"/>
        <w:ind w:left="0" w:firstLineChars="200" w:firstLine="420"/>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如文献中需要列示网址，可能出现网址不能中途换行的情况，即网址整体跳到了下一行，而上一行空格较多的情况，如下所示：</w:t>
      </w:r>
    </w:p>
    <w:p w14:paraId="704F6A9B" w14:textId="77777777" w:rsidR="006A6EDC" w:rsidRPr="00563A24" w:rsidRDefault="006A6EDC" w:rsidP="006A6EDC">
      <w:pPr>
        <w:pStyle w:val="ad"/>
        <w:pBdr>
          <w:top w:val="single" w:sz="4" w:space="0" w:color="auto"/>
          <w:left w:val="single" w:sz="4" w:space="0" w:color="auto"/>
          <w:bottom w:val="single" w:sz="4" w:space="0" w:color="auto"/>
          <w:right w:val="single" w:sz="4" w:space="0" w:color="auto"/>
        </w:pBdr>
        <w:spacing w:line="360" w:lineRule="auto"/>
        <w:ind w:firstLineChars="0" w:firstLine="0"/>
        <w:jc w:val="left"/>
        <w:rPr>
          <w:rFonts w:ascii="Times New Roman" w:hAnsi="Times New Roman"/>
          <w:bCs/>
          <w:color w:val="000000" w:themeColor="text1"/>
          <w:kern w:val="44"/>
          <w:sz w:val="21"/>
          <w:szCs w:val="21"/>
          <w:u w:val="none"/>
        </w:rPr>
      </w:pPr>
      <w:r w:rsidRPr="00563A24">
        <w:rPr>
          <w:rFonts w:ascii="Times New Roman" w:hAnsi="Times New Roman" w:hint="eastAsia"/>
          <w:bCs/>
          <w:color w:val="000000" w:themeColor="text1"/>
          <w:kern w:val="44"/>
          <w:sz w:val="21"/>
          <w:szCs w:val="21"/>
          <w:u w:val="none"/>
        </w:rPr>
        <w:t>[1]</w:t>
      </w:r>
      <w:r w:rsidRPr="00563A24">
        <w:rPr>
          <w:rFonts w:ascii="Times New Roman" w:hAnsi="Times New Roman"/>
          <w:bCs/>
          <w:color w:val="000000" w:themeColor="text1"/>
          <w:kern w:val="44"/>
          <w:sz w:val="21"/>
          <w:szCs w:val="21"/>
          <w:u w:val="none"/>
        </w:rPr>
        <w:t>王明亮</w:t>
      </w:r>
      <w:r w:rsidRPr="00563A24">
        <w:rPr>
          <w:rFonts w:ascii="Times New Roman" w:hAnsi="Times New Roman"/>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关于中国学术期刊标准化数据库系统工程的进展</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EB/OL</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 http://www.cajcd.edu.cn/pub/wml.txt/980810-2.html, 1998-08-16</w:t>
      </w:r>
    </w:p>
    <w:p w14:paraId="31B9B937" w14:textId="77777777" w:rsidR="006A6EDC" w:rsidRPr="00563A24" w:rsidRDefault="006A6EDC" w:rsidP="006A6EDC">
      <w:pPr>
        <w:pStyle w:val="ad"/>
        <w:spacing w:line="360" w:lineRule="auto"/>
        <w:jc w:val="left"/>
        <w:rPr>
          <w:rFonts w:ascii="Times New Roman" w:hAnsi="Times New Roman"/>
          <w:bCs/>
          <w:color w:val="000000" w:themeColor="text1"/>
          <w:kern w:val="44"/>
          <w:sz w:val="21"/>
          <w:szCs w:val="21"/>
          <w:u w:val="none"/>
        </w:rPr>
      </w:pPr>
      <w:r w:rsidRPr="00563A24">
        <w:rPr>
          <w:rFonts w:ascii="Times New Roman" w:eastAsia="宋体" w:hAnsi="Times New Roman" w:cs="Times New Roman" w:hint="eastAsia"/>
          <w:kern w:val="0"/>
          <w:sz w:val="21"/>
          <w:szCs w:val="21"/>
          <w:u w:val="none"/>
          <w:lang w:bidi="ar"/>
        </w:rPr>
        <w:t>解决办法为：选中网址，右键点“段落”——“换行和分页”——勾选“允许西文在单词中间换行”，即可解决网址中途换行问题，解决后如下所示：</w:t>
      </w:r>
    </w:p>
    <w:p w14:paraId="3D034507" w14:textId="77777777" w:rsidR="006A6EDC" w:rsidRPr="00563A24" w:rsidRDefault="006A6EDC" w:rsidP="006A6EDC">
      <w:pPr>
        <w:pStyle w:val="ad"/>
        <w:pBdr>
          <w:top w:val="single" w:sz="4" w:space="0" w:color="auto"/>
          <w:left w:val="single" w:sz="4" w:space="0" w:color="auto"/>
          <w:bottom w:val="single" w:sz="4" w:space="0" w:color="auto"/>
          <w:right w:val="single" w:sz="4" w:space="0" w:color="auto"/>
        </w:pBdr>
        <w:wordWrap w:val="0"/>
        <w:spacing w:line="360" w:lineRule="auto"/>
        <w:ind w:firstLineChars="0" w:firstLine="0"/>
        <w:jc w:val="left"/>
        <w:rPr>
          <w:rFonts w:ascii="Times New Roman" w:hAnsi="Times New Roman"/>
          <w:bCs/>
          <w:color w:val="000000" w:themeColor="text1"/>
          <w:kern w:val="44"/>
          <w:sz w:val="21"/>
          <w:szCs w:val="21"/>
          <w:u w:val="none"/>
        </w:rPr>
      </w:pPr>
      <w:r w:rsidRPr="00563A24">
        <w:rPr>
          <w:rFonts w:ascii="Times New Roman" w:hAnsi="Times New Roman" w:hint="eastAsia"/>
          <w:bCs/>
          <w:color w:val="000000" w:themeColor="text1"/>
          <w:kern w:val="44"/>
          <w:sz w:val="21"/>
          <w:szCs w:val="21"/>
          <w:u w:val="none"/>
        </w:rPr>
        <w:t>[1]</w:t>
      </w:r>
      <w:r w:rsidRPr="00563A24">
        <w:rPr>
          <w:rFonts w:ascii="Times New Roman" w:hAnsi="Times New Roman"/>
          <w:bCs/>
          <w:color w:val="000000" w:themeColor="text1"/>
          <w:kern w:val="44"/>
          <w:sz w:val="21"/>
          <w:szCs w:val="21"/>
          <w:u w:val="none"/>
        </w:rPr>
        <w:t>王明亮</w:t>
      </w:r>
      <w:r w:rsidRPr="00563A24">
        <w:rPr>
          <w:rFonts w:ascii="Times New Roman" w:hAnsi="Times New Roman"/>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关于中国学术期刊标准化数据库系统工程的进展</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EB/OL</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 http://www.cajcd.edu.cn/pub/wml.txt/980810-2.html, 1998-08-16</w:t>
      </w:r>
    </w:p>
    <w:p w14:paraId="417BF369" w14:textId="77777777" w:rsidR="006A6EDC" w:rsidRPr="00563A24" w:rsidRDefault="006A6EDC" w:rsidP="006A6EDC">
      <w:pPr>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p>
    <w:p w14:paraId="4B35E321" w14:textId="77777777" w:rsidR="006A6EDC" w:rsidRPr="00563A24" w:rsidRDefault="00000000" w:rsidP="00AE4DE1">
      <w:pPr>
        <w:pStyle w:val="ad"/>
        <w:spacing w:line="360" w:lineRule="auto"/>
        <w:ind w:firstLine="480"/>
        <w:jc w:val="left"/>
        <w:rPr>
          <w:rFonts w:ascii="Times New Roman" w:eastAsia="宋体" w:hAnsi="Times New Roman" w:cs="Times New Roman"/>
          <w:kern w:val="0"/>
          <w:sz w:val="21"/>
          <w:szCs w:val="21"/>
          <w:u w:val="none"/>
          <w:lang w:bidi="ar"/>
        </w:rPr>
      </w:pPr>
      <w:hyperlink r:id="rId11" w:tgtFrame="_blank" w:history="1">
        <w:r w:rsidR="006A6EDC" w:rsidRPr="00563A24">
          <w:rPr>
            <w:rFonts w:ascii="Times New Roman" w:eastAsia="宋体" w:hAnsi="Times New Roman" w:cs="Times New Roman" w:hint="eastAsia"/>
            <w:kern w:val="0"/>
            <w:sz w:val="21"/>
            <w:szCs w:val="21"/>
            <w:u w:val="none"/>
            <w:lang w:bidi="ar"/>
          </w:rPr>
          <w:t>参考文献</w:t>
        </w:r>
      </w:hyperlink>
      <w:r w:rsidR="006A6EDC" w:rsidRPr="00563A24">
        <w:rPr>
          <w:rFonts w:ascii="Times New Roman" w:eastAsia="宋体" w:hAnsi="Times New Roman" w:cs="Times New Roman" w:hint="eastAsia"/>
          <w:kern w:val="0"/>
          <w:sz w:val="21"/>
          <w:szCs w:val="21"/>
          <w:u w:val="none"/>
          <w:lang w:bidi="ar"/>
        </w:rPr>
        <w:t>书写格式应符合</w:t>
      </w:r>
      <w:r w:rsidR="006A6EDC" w:rsidRPr="00563A24">
        <w:rPr>
          <w:rFonts w:ascii="Times New Roman" w:eastAsia="宋体" w:hAnsi="Times New Roman" w:cs="Times New Roman" w:hint="eastAsia"/>
          <w:kern w:val="0"/>
          <w:sz w:val="21"/>
          <w:szCs w:val="21"/>
          <w:u w:val="none"/>
          <w:lang w:bidi="ar"/>
        </w:rPr>
        <w:t>GB7714-2015</w:t>
      </w:r>
      <w:r w:rsidR="006A6EDC" w:rsidRPr="00563A24">
        <w:rPr>
          <w:rFonts w:ascii="Times New Roman" w:eastAsia="宋体" w:hAnsi="Times New Roman" w:cs="Times New Roman" w:hint="eastAsia"/>
          <w:kern w:val="0"/>
          <w:sz w:val="21"/>
          <w:szCs w:val="21"/>
          <w:u w:val="none"/>
          <w:lang w:bidi="ar"/>
        </w:rPr>
        <w:t>《文后参考文献著录规则》。</w:t>
      </w:r>
    </w:p>
    <w:p w14:paraId="6D57369D" w14:textId="77777777" w:rsidR="006A6EDC" w:rsidRPr="00563A24" w:rsidRDefault="006A6EDC" w:rsidP="006A6EDC">
      <w:pPr>
        <w:pStyle w:val="ad"/>
        <w:spacing w:line="360" w:lineRule="auto"/>
        <w:jc w:val="left"/>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常用的各种类型的参考文献书写格式如下：</w:t>
      </w:r>
    </w:p>
    <w:p w14:paraId="45D705C4" w14:textId="77777777" w:rsidR="006A6EDC" w:rsidRPr="00563A24" w:rsidRDefault="006A6EDC" w:rsidP="006A6EDC">
      <w:pPr>
        <w:pStyle w:val="ad"/>
        <w:spacing w:line="360" w:lineRule="auto"/>
        <w:jc w:val="left"/>
        <w:rPr>
          <w:rFonts w:ascii="Times New Roman" w:eastAsia="宋体" w:hAnsi="Times New Roman" w:cs="Times New Roman"/>
          <w:kern w:val="0"/>
          <w:sz w:val="21"/>
          <w:szCs w:val="21"/>
          <w:u w:val="none"/>
          <w:lang w:bidi="ar"/>
        </w:rPr>
      </w:pPr>
    </w:p>
    <w:tbl>
      <w:tblPr>
        <w:tblStyle w:val="a9"/>
        <w:tblW w:w="8522" w:type="dxa"/>
        <w:tblLayout w:type="fixed"/>
        <w:tblLook w:val="04A0" w:firstRow="1" w:lastRow="0" w:firstColumn="1" w:lastColumn="0" w:noHBand="0" w:noVBand="1"/>
      </w:tblPr>
      <w:tblGrid>
        <w:gridCol w:w="1302"/>
        <w:gridCol w:w="2666"/>
        <w:gridCol w:w="4554"/>
      </w:tblGrid>
      <w:tr w:rsidR="006A6EDC" w:rsidRPr="00563A24" w14:paraId="568039B9" w14:textId="77777777" w:rsidTr="00434F18">
        <w:tc>
          <w:tcPr>
            <w:tcW w:w="1302" w:type="dxa"/>
            <w:vAlign w:val="center"/>
          </w:tcPr>
          <w:p w14:paraId="65051D39" w14:textId="77777777" w:rsidR="006A6EDC" w:rsidRPr="00563A24" w:rsidRDefault="006A6EDC" w:rsidP="00434F18">
            <w:pPr>
              <w:pStyle w:val="a8"/>
              <w:widowControl/>
              <w:spacing w:beforeAutospacing="0" w:afterAutospacing="0"/>
              <w:jc w:val="center"/>
              <w:rPr>
                <w:rFonts w:ascii="Times New Roman" w:eastAsia="宋体" w:hAnsi="Times New Roman"/>
                <w:b/>
                <w:bCs/>
                <w:sz w:val="21"/>
                <w:szCs w:val="21"/>
                <w:u w:val="none"/>
              </w:rPr>
            </w:pPr>
            <w:r w:rsidRPr="00563A24">
              <w:rPr>
                <w:rFonts w:ascii="Times New Roman" w:eastAsia="宋体" w:hAnsi="Times New Roman" w:hint="eastAsia"/>
                <w:b/>
                <w:bCs/>
                <w:sz w:val="21"/>
                <w:szCs w:val="21"/>
                <w:u w:val="none"/>
              </w:rPr>
              <w:t>类别</w:t>
            </w:r>
          </w:p>
        </w:tc>
        <w:tc>
          <w:tcPr>
            <w:tcW w:w="2666" w:type="dxa"/>
            <w:vAlign w:val="center"/>
          </w:tcPr>
          <w:p w14:paraId="103EF890" w14:textId="77777777" w:rsidR="006A6EDC" w:rsidRPr="00563A24" w:rsidRDefault="006A6EDC" w:rsidP="00434F18">
            <w:pPr>
              <w:pStyle w:val="a8"/>
              <w:widowControl/>
              <w:spacing w:beforeAutospacing="0" w:afterAutospacing="0"/>
              <w:jc w:val="center"/>
              <w:rPr>
                <w:rFonts w:ascii="Times New Roman" w:eastAsia="宋体" w:hAnsi="Times New Roman"/>
                <w:b/>
                <w:bCs/>
                <w:sz w:val="21"/>
                <w:szCs w:val="21"/>
                <w:u w:val="none"/>
              </w:rPr>
            </w:pPr>
            <w:r w:rsidRPr="00563A24">
              <w:rPr>
                <w:rFonts w:ascii="Times New Roman" w:eastAsia="宋体" w:hAnsi="Times New Roman" w:hint="eastAsia"/>
                <w:b/>
                <w:bCs/>
                <w:sz w:val="21"/>
                <w:szCs w:val="21"/>
                <w:u w:val="none"/>
              </w:rPr>
              <w:t>格式</w:t>
            </w:r>
          </w:p>
        </w:tc>
        <w:tc>
          <w:tcPr>
            <w:tcW w:w="4554" w:type="dxa"/>
            <w:vAlign w:val="center"/>
          </w:tcPr>
          <w:p w14:paraId="5AD27285" w14:textId="77777777" w:rsidR="006A6EDC" w:rsidRPr="00563A24" w:rsidRDefault="006A6EDC" w:rsidP="00434F18">
            <w:pPr>
              <w:jc w:val="center"/>
              <w:rPr>
                <w:rFonts w:ascii="Times New Roman" w:eastAsia="宋体" w:hAnsi="Times New Roman" w:cs="Times New Roman"/>
                <w:b/>
                <w:bCs/>
                <w:kern w:val="0"/>
                <w:sz w:val="21"/>
                <w:szCs w:val="21"/>
                <w:u w:val="none"/>
                <w:lang w:bidi="ar"/>
              </w:rPr>
            </w:pPr>
            <w:r w:rsidRPr="00563A24">
              <w:rPr>
                <w:rFonts w:ascii="Times New Roman" w:eastAsia="宋体" w:hAnsi="Times New Roman" w:cs="Times New Roman" w:hint="eastAsia"/>
                <w:b/>
                <w:bCs/>
                <w:kern w:val="0"/>
                <w:sz w:val="21"/>
                <w:szCs w:val="21"/>
                <w:u w:val="none"/>
                <w:lang w:bidi="ar"/>
              </w:rPr>
              <w:t>示例</w:t>
            </w:r>
          </w:p>
        </w:tc>
      </w:tr>
      <w:tr w:rsidR="006A6EDC" w:rsidRPr="00563A24" w14:paraId="1B1DDBEC" w14:textId="77777777" w:rsidTr="00434F18">
        <w:trPr>
          <w:trHeight w:val="1159"/>
        </w:trPr>
        <w:tc>
          <w:tcPr>
            <w:tcW w:w="1302" w:type="dxa"/>
            <w:vAlign w:val="center"/>
          </w:tcPr>
          <w:p w14:paraId="10334D25" w14:textId="77777777" w:rsidR="006A6EDC" w:rsidRPr="00563A24" w:rsidRDefault="006A6EDC" w:rsidP="00434F18">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pacing w:val="15"/>
                <w:sz w:val="21"/>
                <w:szCs w:val="21"/>
                <w:u w:val="none"/>
              </w:rPr>
              <w:t>期刊</w:t>
            </w:r>
          </w:p>
        </w:tc>
        <w:tc>
          <w:tcPr>
            <w:tcW w:w="2666" w:type="dxa"/>
            <w:vAlign w:val="center"/>
          </w:tcPr>
          <w:p w14:paraId="1B233D3D" w14:textId="77777777" w:rsidR="006A6EDC" w:rsidRPr="00563A24" w:rsidRDefault="006A6EDC" w:rsidP="00434F18">
            <w:pPr>
              <w:widowControl/>
              <w:shd w:val="clear" w:color="auto" w:fill="FFFFFF"/>
              <w:wordWrap w:val="0"/>
              <w:jc w:val="left"/>
              <w:rPr>
                <w:rFonts w:ascii="Times New Roman" w:eastAsia="宋体" w:hAnsi="Times New Roman" w:cs="Times New Roman"/>
                <w:spacing w:val="15"/>
                <w:kern w:val="0"/>
                <w:sz w:val="21"/>
                <w:szCs w:val="21"/>
                <w:u w:val="none"/>
              </w:rPr>
            </w:pP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序号</w:t>
            </w:r>
            <w:r w:rsidRPr="00563A24">
              <w:rPr>
                <w:rFonts w:ascii="Times New Roman" w:eastAsia="宋体" w:hAnsi="Times New Roman" w:cs="Times New Roman"/>
                <w:spacing w:val="15"/>
                <w:kern w:val="0"/>
                <w:sz w:val="21"/>
                <w:szCs w:val="21"/>
                <w:u w:val="none"/>
              </w:rPr>
              <w:t xml:space="preserve">] </w:t>
            </w:r>
            <w:r w:rsidRPr="00563A24">
              <w:rPr>
                <w:rFonts w:ascii="Times New Roman" w:eastAsia="宋体" w:hAnsi="Times New Roman" w:cs="Times New Roman"/>
                <w:spacing w:val="15"/>
                <w:kern w:val="0"/>
                <w:sz w:val="21"/>
                <w:szCs w:val="21"/>
                <w:u w:val="none"/>
              </w:rPr>
              <w:t>主要作者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文献题名</w:t>
            </w:r>
            <w:r w:rsidRPr="00563A24">
              <w:rPr>
                <w:rFonts w:ascii="Times New Roman" w:eastAsia="宋体" w:hAnsi="Times New Roman" w:cs="Times New Roman"/>
                <w:spacing w:val="15"/>
                <w:kern w:val="0"/>
                <w:sz w:val="21"/>
                <w:szCs w:val="21"/>
                <w:u w:val="none"/>
              </w:rPr>
              <w:t>[J].</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刊名</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出版年份</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卷号</w:t>
            </w:r>
            <w:r w:rsidRPr="00563A24">
              <w:rPr>
                <w:rFonts w:ascii="Times New Roman" w:eastAsia="宋体" w:hAnsi="Times New Roman" w:cs="Times New Roman" w:hint="eastAsia"/>
                <w:spacing w:val="15"/>
                <w:kern w:val="0"/>
                <w:sz w:val="21"/>
                <w:szCs w:val="21"/>
                <w:u w:val="none"/>
              </w:rPr>
              <w:t>(</w:t>
            </w:r>
            <w:r w:rsidRPr="00563A24">
              <w:rPr>
                <w:rFonts w:ascii="Times New Roman" w:eastAsia="宋体" w:hAnsi="Times New Roman" w:cs="Times New Roman"/>
                <w:spacing w:val="15"/>
                <w:kern w:val="0"/>
                <w:sz w:val="21"/>
                <w:szCs w:val="21"/>
                <w:u w:val="none"/>
              </w:rPr>
              <w:t>期号</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起止页码</w:t>
            </w:r>
            <w:r w:rsidRPr="00563A24">
              <w:rPr>
                <w:rFonts w:ascii="Times New Roman" w:eastAsia="宋体" w:hAnsi="Times New Roman" w:cs="Times New Roman"/>
                <w:spacing w:val="15"/>
                <w:kern w:val="0"/>
                <w:sz w:val="21"/>
                <w:szCs w:val="21"/>
                <w:u w:val="none"/>
              </w:rPr>
              <w:t>.</w:t>
            </w:r>
          </w:p>
        </w:tc>
        <w:tc>
          <w:tcPr>
            <w:tcW w:w="4554" w:type="dxa"/>
            <w:vAlign w:val="center"/>
          </w:tcPr>
          <w:p w14:paraId="31F11ADD" w14:textId="77777777" w:rsidR="006A6EDC" w:rsidRPr="00563A24" w:rsidRDefault="006A6EDC" w:rsidP="00434F18">
            <w:pPr>
              <w:rPr>
                <w:rFonts w:ascii="Times New Roman" w:hAnsi="Times New Roman"/>
                <w:bCs/>
                <w:color w:val="000000" w:themeColor="text1"/>
                <w:kern w:val="44"/>
                <w:sz w:val="21"/>
                <w:szCs w:val="21"/>
                <w:u w:val="none"/>
              </w:rPr>
            </w:pPr>
            <w:r w:rsidRPr="00563A24">
              <w:rPr>
                <w:rFonts w:ascii="Times New Roman" w:hAnsi="Times New Roman" w:hint="eastAsia"/>
                <w:bCs/>
                <w:color w:val="000000" w:themeColor="text1"/>
                <w:kern w:val="44"/>
                <w:sz w:val="21"/>
                <w:szCs w:val="21"/>
                <w:u w:val="none"/>
              </w:rPr>
              <w:t>以下分别为中文参考文献的单一作者、两个作者、三个作者、大于三个作者，以及英文参考文献的单一作者、两个作者、三个作者、大于三个作者的情况举例：</w:t>
            </w:r>
          </w:p>
          <w:p w14:paraId="09A051A0" w14:textId="77777777" w:rsidR="006A6EDC" w:rsidRPr="00563A24" w:rsidRDefault="006A6EDC" w:rsidP="006A6EDC">
            <w:pPr>
              <w:pStyle w:val="ad"/>
              <w:numPr>
                <w:ilvl w:val="0"/>
                <w:numId w:val="13"/>
              </w:numPr>
              <w:ind w:left="420" w:hangingChars="200"/>
              <w:rPr>
                <w:rFonts w:ascii="Times New Roman" w:eastAsia="宋体" w:hAnsi="Times New Roman" w:cs="Times New Roman"/>
                <w:spacing w:val="15"/>
                <w:kern w:val="0"/>
                <w:sz w:val="21"/>
                <w:szCs w:val="21"/>
                <w:u w:val="none"/>
              </w:rPr>
            </w:pPr>
            <w:r w:rsidRPr="00563A24">
              <w:rPr>
                <w:rFonts w:ascii="Times New Roman" w:hAnsi="Times New Roman"/>
                <w:bCs/>
                <w:color w:val="000000" w:themeColor="text1"/>
                <w:kern w:val="44"/>
                <w:sz w:val="21"/>
                <w:szCs w:val="21"/>
                <w:u w:val="none"/>
              </w:rPr>
              <w:t>李彬</w:t>
            </w:r>
            <w:r w:rsidRPr="00563A24">
              <w:rPr>
                <w:rFonts w:ascii="Times New Roman" w:hAnsi="Times New Roman"/>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公司并购中的中介治理效应</w:t>
            </w:r>
            <w:r w:rsidRPr="00563A24">
              <w:rPr>
                <w:rFonts w:ascii="Times New Roman" w:hAnsi="Times New Roman"/>
                <w:bCs/>
                <w:color w:val="000000" w:themeColor="text1"/>
                <w:kern w:val="44"/>
                <w:sz w:val="21"/>
                <w:szCs w:val="21"/>
                <w:u w:val="none"/>
              </w:rPr>
              <w:t>——</w:t>
            </w:r>
            <w:r w:rsidRPr="00563A24">
              <w:rPr>
                <w:rFonts w:ascii="Times New Roman" w:hAnsi="Times New Roman"/>
                <w:bCs/>
                <w:color w:val="000000" w:themeColor="text1"/>
                <w:kern w:val="44"/>
                <w:sz w:val="21"/>
                <w:szCs w:val="21"/>
                <w:u w:val="none"/>
              </w:rPr>
              <w:t>基于风险过滤视角的实证分析</w:t>
            </w:r>
            <w:r w:rsidRPr="00563A24">
              <w:rPr>
                <w:rFonts w:ascii="Times New Roman" w:hAnsi="Times New Roman"/>
                <w:bCs/>
                <w:color w:val="000000" w:themeColor="text1"/>
                <w:kern w:val="44"/>
                <w:sz w:val="21"/>
                <w:szCs w:val="21"/>
                <w:u w:val="none"/>
              </w:rPr>
              <w:t xml:space="preserve">[J]. </w:t>
            </w:r>
            <w:r w:rsidRPr="00563A24">
              <w:rPr>
                <w:rFonts w:ascii="Times New Roman" w:hAnsi="Times New Roman"/>
                <w:bCs/>
                <w:color w:val="000000" w:themeColor="text1"/>
                <w:kern w:val="44"/>
                <w:sz w:val="21"/>
                <w:szCs w:val="21"/>
                <w:u w:val="none"/>
              </w:rPr>
              <w:t>兰州学刊</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2015</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(8)</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174-186.</w:t>
            </w:r>
          </w:p>
          <w:p w14:paraId="66682996" w14:textId="77777777" w:rsidR="006A6EDC" w:rsidRPr="00563A24" w:rsidRDefault="006A6EDC" w:rsidP="006A6EDC">
            <w:pPr>
              <w:pStyle w:val="ad"/>
              <w:numPr>
                <w:ilvl w:val="0"/>
                <w:numId w:val="13"/>
              </w:numPr>
              <w:ind w:left="480" w:hangingChars="200" w:hanging="480"/>
              <w:rPr>
                <w:rFonts w:ascii="Times New Roman" w:eastAsia="宋体" w:hAnsi="Times New Roman" w:cs="Times New Roman"/>
                <w:spacing w:val="15"/>
                <w:kern w:val="0"/>
                <w:sz w:val="21"/>
                <w:szCs w:val="21"/>
                <w:u w:val="none"/>
              </w:rPr>
            </w:pPr>
            <w:r w:rsidRPr="00563A24">
              <w:rPr>
                <w:rFonts w:ascii="Times New Roman" w:eastAsia="宋体" w:hAnsi="Times New Roman" w:cs="Times New Roman"/>
                <w:spacing w:val="15"/>
                <w:kern w:val="0"/>
                <w:sz w:val="21"/>
                <w:szCs w:val="21"/>
                <w:u w:val="none"/>
              </w:rPr>
              <w:t>袁庆龙</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候文义</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Ni-P</w:t>
            </w:r>
            <w:r w:rsidRPr="00563A24">
              <w:rPr>
                <w:rFonts w:ascii="Times New Roman" w:eastAsia="宋体" w:hAnsi="Times New Roman" w:cs="Times New Roman"/>
                <w:spacing w:val="15"/>
                <w:kern w:val="0"/>
                <w:sz w:val="21"/>
                <w:szCs w:val="21"/>
                <w:u w:val="none"/>
              </w:rPr>
              <w:t>合金镀层组织形貌及显微硬度研究</w:t>
            </w:r>
            <w:r w:rsidRPr="00563A24">
              <w:rPr>
                <w:rFonts w:ascii="Times New Roman" w:eastAsia="宋体" w:hAnsi="Times New Roman" w:cs="Times New Roman"/>
                <w:spacing w:val="15"/>
                <w:kern w:val="0"/>
                <w:sz w:val="21"/>
                <w:szCs w:val="21"/>
                <w:u w:val="none"/>
              </w:rPr>
              <w:t>[J].</w:t>
            </w:r>
            <w:r w:rsidRPr="00563A24">
              <w:rPr>
                <w:rFonts w:ascii="Times New Roman" w:eastAsia="宋体" w:hAnsi="Times New Roman" w:cs="Times New Roman"/>
                <w:spacing w:val="15"/>
                <w:kern w:val="0"/>
                <w:sz w:val="21"/>
                <w:szCs w:val="21"/>
                <w:u w:val="none"/>
              </w:rPr>
              <w:t>太原理工大学学报</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2001</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32</w:t>
            </w:r>
            <w:r w:rsidRPr="00563A24">
              <w:rPr>
                <w:rFonts w:ascii="Times New Roman" w:eastAsia="宋体" w:hAnsi="Times New Roman" w:cs="Times New Roman" w:hint="eastAsia"/>
                <w:spacing w:val="15"/>
                <w:kern w:val="0"/>
                <w:sz w:val="21"/>
                <w:szCs w:val="21"/>
                <w:u w:val="none"/>
              </w:rPr>
              <w:t>(</w:t>
            </w:r>
            <w:r w:rsidRPr="00563A24">
              <w:rPr>
                <w:rFonts w:ascii="Times New Roman" w:eastAsia="宋体" w:hAnsi="Times New Roman" w:cs="Times New Roman"/>
                <w:spacing w:val="15"/>
                <w:kern w:val="0"/>
                <w:sz w:val="21"/>
                <w:szCs w:val="21"/>
                <w:u w:val="none"/>
              </w:rPr>
              <w:t>1</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51-53.</w:t>
            </w:r>
          </w:p>
          <w:p w14:paraId="45103DC1"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hint="eastAsia"/>
                <w:bCs/>
                <w:color w:val="000000" w:themeColor="text1"/>
                <w:kern w:val="44"/>
                <w:sz w:val="21"/>
                <w:szCs w:val="21"/>
                <w:u w:val="none"/>
              </w:rPr>
              <w:lastRenderedPageBreak/>
              <w:t xml:space="preserve">Machold S, Huse M, Minichilli A, et al. Board leadership and strategy involvement in small firms: A team production approach[J]. </w:t>
            </w:r>
            <w:r w:rsidRPr="00563A24">
              <w:rPr>
                <w:rFonts w:ascii="Times New Roman" w:hAnsi="Times New Roman" w:hint="eastAsia"/>
                <w:bCs/>
                <w:i/>
                <w:color w:val="000000" w:themeColor="text1"/>
                <w:kern w:val="44"/>
                <w:sz w:val="21"/>
                <w:szCs w:val="21"/>
                <w:u w:val="none"/>
              </w:rPr>
              <w:t>Corporate Governance: An International Review</w:t>
            </w:r>
            <w:r w:rsidRPr="00563A24">
              <w:rPr>
                <w:rFonts w:ascii="Times New Roman" w:hAnsi="Times New Roman" w:hint="eastAsia"/>
                <w:bCs/>
                <w:color w:val="000000" w:themeColor="text1"/>
                <w:kern w:val="44"/>
                <w:sz w:val="21"/>
                <w:szCs w:val="21"/>
                <w:u w:val="none"/>
              </w:rPr>
              <w:t>, 2011, 19(4): 368-383.</w:t>
            </w:r>
          </w:p>
        </w:tc>
      </w:tr>
      <w:tr w:rsidR="006A6EDC" w:rsidRPr="00563A24" w14:paraId="7BEEFAA8" w14:textId="77777777" w:rsidTr="00434F18">
        <w:tc>
          <w:tcPr>
            <w:tcW w:w="1302" w:type="dxa"/>
            <w:vAlign w:val="center"/>
          </w:tcPr>
          <w:p w14:paraId="638AB929" w14:textId="77777777" w:rsidR="006A6EDC" w:rsidRPr="00563A24" w:rsidRDefault="006A6EDC" w:rsidP="00434F18">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pacing w:val="15"/>
                <w:sz w:val="21"/>
                <w:szCs w:val="21"/>
                <w:u w:val="none"/>
              </w:rPr>
              <w:lastRenderedPageBreak/>
              <w:t>专著</w:t>
            </w:r>
          </w:p>
        </w:tc>
        <w:tc>
          <w:tcPr>
            <w:tcW w:w="2666" w:type="dxa"/>
            <w:vAlign w:val="center"/>
          </w:tcPr>
          <w:p w14:paraId="5BEE3E39" w14:textId="77777777" w:rsidR="006A6EDC" w:rsidRPr="00563A24" w:rsidRDefault="006A6EDC" w:rsidP="00434F18">
            <w:pPr>
              <w:widowControl/>
              <w:shd w:val="clear" w:color="auto" w:fill="FFFFFF"/>
              <w:wordWrap w:val="0"/>
              <w:jc w:val="left"/>
              <w:rPr>
                <w:rFonts w:ascii="Times New Roman" w:eastAsia="宋体" w:hAnsi="Times New Roman" w:cs="Times New Roman"/>
                <w:sz w:val="21"/>
                <w:szCs w:val="21"/>
                <w:u w:val="none"/>
              </w:rPr>
            </w:pP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序号</w:t>
            </w:r>
            <w:r w:rsidRPr="00563A24">
              <w:rPr>
                <w:rFonts w:ascii="Times New Roman" w:eastAsia="宋体" w:hAnsi="Times New Roman" w:cs="Times New Roman"/>
                <w:spacing w:val="15"/>
                <w:kern w:val="0"/>
                <w:sz w:val="21"/>
                <w:szCs w:val="21"/>
                <w:u w:val="none"/>
              </w:rPr>
              <w:t xml:space="preserve">] </w:t>
            </w:r>
            <w:r w:rsidRPr="00563A24">
              <w:rPr>
                <w:rFonts w:ascii="Times New Roman" w:eastAsia="宋体" w:hAnsi="Times New Roman" w:cs="Times New Roman"/>
                <w:spacing w:val="15"/>
                <w:kern w:val="0"/>
                <w:sz w:val="21"/>
                <w:szCs w:val="21"/>
                <w:u w:val="none"/>
              </w:rPr>
              <w:t>著者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书名</w:t>
            </w:r>
            <w:r w:rsidRPr="00563A24">
              <w:rPr>
                <w:rFonts w:ascii="Times New Roman" w:eastAsia="宋体" w:hAnsi="Times New Roman" w:cs="Times New Roman"/>
                <w:spacing w:val="15"/>
                <w:kern w:val="0"/>
                <w:sz w:val="21"/>
                <w:szCs w:val="21"/>
                <w:u w:val="none"/>
              </w:rPr>
              <w:t>[M].</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出版地</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出版年</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起止页码</w:t>
            </w:r>
            <w:r w:rsidRPr="00563A24">
              <w:rPr>
                <w:rFonts w:ascii="Times New Roman" w:eastAsia="宋体" w:hAnsi="Times New Roman" w:cs="Times New Roman"/>
                <w:spacing w:val="15"/>
                <w:kern w:val="0"/>
                <w:sz w:val="21"/>
                <w:szCs w:val="21"/>
                <w:u w:val="none"/>
              </w:rPr>
              <w:t>.</w:t>
            </w:r>
          </w:p>
        </w:tc>
        <w:tc>
          <w:tcPr>
            <w:tcW w:w="4554" w:type="dxa"/>
          </w:tcPr>
          <w:p w14:paraId="5DD5F2DD"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hint="eastAsia"/>
                <w:bCs/>
                <w:color w:val="000000" w:themeColor="text1"/>
                <w:kern w:val="44"/>
                <w:sz w:val="21"/>
                <w:szCs w:val="21"/>
                <w:u w:val="none"/>
              </w:rPr>
              <w:t>Keeney R L, Raiffa H. Decisions with Multiple Objectives: Preferences and Value Tradeoffs[M]. New York: Wiley Press, 1976.</w:t>
            </w:r>
          </w:p>
          <w:p w14:paraId="73D2E02C" w14:textId="77777777" w:rsidR="006A6EDC" w:rsidRPr="00563A24" w:rsidRDefault="006A6EDC" w:rsidP="006A6EDC">
            <w:pPr>
              <w:pStyle w:val="ad"/>
              <w:numPr>
                <w:ilvl w:val="0"/>
                <w:numId w:val="13"/>
              </w:numPr>
              <w:ind w:left="420" w:hangingChars="200"/>
              <w:rPr>
                <w:rFonts w:ascii="Times New Roman" w:eastAsia="宋体" w:hAnsi="Times New Roman" w:cs="Times New Roman"/>
                <w:spacing w:val="15"/>
                <w:kern w:val="0"/>
                <w:sz w:val="21"/>
                <w:szCs w:val="21"/>
                <w:u w:val="none"/>
              </w:rPr>
            </w:pPr>
            <w:r w:rsidRPr="00563A24">
              <w:rPr>
                <w:rFonts w:ascii="Times New Roman" w:hAnsi="Times New Roman" w:hint="eastAsia"/>
                <w:bCs/>
                <w:color w:val="000000" w:themeColor="text1"/>
                <w:kern w:val="44"/>
                <w:sz w:val="21"/>
                <w:szCs w:val="21"/>
                <w:u w:val="none"/>
              </w:rPr>
              <w:t>迈克尔·</w:t>
            </w:r>
            <w:r w:rsidRPr="00563A24">
              <w:rPr>
                <w:rFonts w:ascii="Times New Roman" w:hAnsi="Times New Roman" w:hint="eastAsia"/>
                <w:bCs/>
                <w:color w:val="000000" w:themeColor="text1"/>
                <w:kern w:val="44"/>
                <w:sz w:val="21"/>
                <w:szCs w:val="21"/>
                <w:u w:val="none"/>
              </w:rPr>
              <w:t xml:space="preserve">E. </w:t>
            </w:r>
            <w:r w:rsidRPr="00563A24">
              <w:rPr>
                <w:rFonts w:ascii="Times New Roman" w:hAnsi="Times New Roman" w:hint="eastAsia"/>
                <w:bCs/>
                <w:color w:val="000000" w:themeColor="text1"/>
                <w:kern w:val="44"/>
                <w:sz w:val="21"/>
                <w:szCs w:val="21"/>
                <w:u w:val="none"/>
              </w:rPr>
              <w:t>麦格拉思著</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刘求生译</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高技术企业产品战略</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推动企业商务向网络速度迈进</w:t>
            </w:r>
            <w:r w:rsidRPr="00563A24">
              <w:rPr>
                <w:rFonts w:ascii="Times New Roman" w:hAnsi="Times New Roman" w:hint="eastAsia"/>
                <w:bCs/>
                <w:color w:val="000000" w:themeColor="text1"/>
                <w:kern w:val="44"/>
                <w:sz w:val="21"/>
                <w:szCs w:val="21"/>
                <w:u w:val="none"/>
              </w:rPr>
              <w:t>(</w:t>
            </w:r>
            <w:r w:rsidRPr="00563A24">
              <w:rPr>
                <w:rFonts w:ascii="Times New Roman" w:hAnsi="Times New Roman" w:hint="eastAsia"/>
                <w:bCs/>
                <w:color w:val="000000" w:themeColor="text1"/>
                <w:kern w:val="44"/>
                <w:sz w:val="21"/>
                <w:szCs w:val="21"/>
                <w:u w:val="none"/>
              </w:rPr>
              <w:t>第</w:t>
            </w:r>
            <w:r w:rsidRPr="00563A24">
              <w:rPr>
                <w:rFonts w:ascii="Times New Roman" w:hAnsi="Times New Roman" w:hint="eastAsia"/>
                <w:bCs/>
                <w:color w:val="000000" w:themeColor="text1"/>
                <w:kern w:val="44"/>
                <w:sz w:val="21"/>
                <w:szCs w:val="21"/>
                <w:u w:val="none"/>
              </w:rPr>
              <w:t>2</w:t>
            </w:r>
            <w:r w:rsidRPr="00563A24">
              <w:rPr>
                <w:rFonts w:ascii="Times New Roman" w:hAnsi="Times New Roman" w:hint="eastAsia"/>
                <w:bCs/>
                <w:color w:val="000000" w:themeColor="text1"/>
                <w:kern w:val="44"/>
                <w:sz w:val="21"/>
                <w:szCs w:val="21"/>
                <w:u w:val="none"/>
              </w:rPr>
              <w:t>版</w:t>
            </w:r>
            <w:r w:rsidRPr="00563A24">
              <w:rPr>
                <w:rFonts w:ascii="Times New Roman" w:hAnsi="Times New Roman" w:hint="eastAsia"/>
                <w:bCs/>
                <w:color w:val="000000" w:themeColor="text1"/>
                <w:kern w:val="44"/>
                <w:sz w:val="21"/>
                <w:szCs w:val="21"/>
                <w:u w:val="none"/>
              </w:rPr>
              <w:t xml:space="preserve">)[M]. </w:t>
            </w:r>
            <w:r w:rsidRPr="00563A24">
              <w:rPr>
                <w:rFonts w:ascii="Times New Roman" w:hAnsi="Times New Roman" w:hint="eastAsia"/>
                <w:bCs/>
                <w:color w:val="000000" w:themeColor="text1"/>
                <w:kern w:val="44"/>
                <w:sz w:val="21"/>
                <w:szCs w:val="21"/>
                <w:u w:val="none"/>
              </w:rPr>
              <w:t>北京</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清华大学出版社</w:t>
            </w:r>
            <w:r w:rsidRPr="00563A24">
              <w:rPr>
                <w:rFonts w:ascii="Times New Roman" w:hAnsi="Times New Roman" w:hint="eastAsia"/>
                <w:bCs/>
                <w:color w:val="000000" w:themeColor="text1"/>
                <w:kern w:val="44"/>
                <w:sz w:val="21"/>
                <w:szCs w:val="21"/>
                <w:u w:val="none"/>
              </w:rPr>
              <w:t>, 2002.</w:t>
            </w:r>
          </w:p>
        </w:tc>
      </w:tr>
      <w:tr w:rsidR="006A6EDC" w:rsidRPr="00563A24" w14:paraId="5B4A6AF4" w14:textId="77777777" w:rsidTr="00434F18">
        <w:tc>
          <w:tcPr>
            <w:tcW w:w="1302" w:type="dxa"/>
            <w:vAlign w:val="center"/>
          </w:tcPr>
          <w:p w14:paraId="1A12F6D8" w14:textId="77777777" w:rsidR="006A6EDC" w:rsidRPr="00563A24" w:rsidRDefault="006A6EDC" w:rsidP="00434F18">
            <w:pPr>
              <w:pStyle w:val="a8"/>
              <w:widowControl/>
              <w:spacing w:beforeAutospacing="0" w:afterAutospacing="0"/>
              <w:jc w:val="center"/>
              <w:rPr>
                <w:rFonts w:ascii="Times New Roman" w:eastAsia="宋体" w:hAnsi="Times New Roman"/>
                <w:spacing w:val="15"/>
                <w:sz w:val="21"/>
                <w:szCs w:val="21"/>
                <w:u w:val="none"/>
              </w:rPr>
            </w:pPr>
            <w:r w:rsidRPr="00563A24">
              <w:rPr>
                <w:rFonts w:ascii="Times New Roman" w:eastAsia="宋体" w:hAnsi="Times New Roman"/>
                <w:spacing w:val="15"/>
                <w:sz w:val="21"/>
                <w:szCs w:val="21"/>
                <w:u w:val="none"/>
              </w:rPr>
              <w:t>学位论文</w:t>
            </w:r>
          </w:p>
        </w:tc>
        <w:tc>
          <w:tcPr>
            <w:tcW w:w="2666" w:type="dxa"/>
            <w:vAlign w:val="center"/>
          </w:tcPr>
          <w:p w14:paraId="64948107" w14:textId="77777777" w:rsidR="006A6EDC" w:rsidRPr="00563A24" w:rsidRDefault="006A6EDC" w:rsidP="00434F18">
            <w:pPr>
              <w:widowControl/>
              <w:shd w:val="clear" w:color="auto" w:fill="FFFFFF"/>
              <w:wordWrap w:val="0"/>
              <w:rPr>
                <w:rFonts w:ascii="Times New Roman" w:eastAsia="宋体" w:hAnsi="Times New Roman" w:cs="Times New Roman"/>
                <w:spacing w:val="15"/>
                <w:kern w:val="0"/>
                <w:sz w:val="21"/>
                <w:szCs w:val="21"/>
                <w:u w:val="none"/>
              </w:rPr>
            </w:pP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序号</w:t>
            </w:r>
            <w:r w:rsidRPr="00563A24">
              <w:rPr>
                <w:rFonts w:ascii="Times New Roman" w:eastAsia="宋体" w:hAnsi="Times New Roman" w:cs="Times New Roman"/>
                <w:spacing w:val="15"/>
                <w:kern w:val="0"/>
                <w:sz w:val="21"/>
                <w:szCs w:val="21"/>
                <w:u w:val="none"/>
              </w:rPr>
              <w:t xml:space="preserve">] </w:t>
            </w:r>
            <w:r w:rsidRPr="00563A24">
              <w:rPr>
                <w:rFonts w:ascii="Times New Roman" w:eastAsia="宋体" w:hAnsi="Times New Roman" w:cs="Times New Roman"/>
                <w:spacing w:val="15"/>
                <w:kern w:val="0"/>
                <w:sz w:val="21"/>
                <w:szCs w:val="21"/>
                <w:u w:val="none"/>
              </w:rPr>
              <w:t>作者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题名</w:t>
            </w:r>
            <w:r w:rsidRPr="00563A24">
              <w:rPr>
                <w:rFonts w:ascii="Times New Roman" w:eastAsia="宋体" w:hAnsi="Times New Roman" w:cs="Times New Roman"/>
                <w:spacing w:val="15"/>
                <w:kern w:val="0"/>
                <w:sz w:val="21"/>
                <w:szCs w:val="21"/>
                <w:u w:val="none"/>
              </w:rPr>
              <w:t>[D].</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保存地</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保存单位</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年份</w:t>
            </w:r>
            <w:r w:rsidRPr="00563A24">
              <w:rPr>
                <w:rFonts w:ascii="Times New Roman" w:eastAsia="宋体" w:hAnsi="Times New Roman" w:cs="Times New Roman"/>
                <w:spacing w:val="15"/>
                <w:kern w:val="0"/>
                <w:sz w:val="21"/>
                <w:szCs w:val="21"/>
                <w:u w:val="none"/>
              </w:rPr>
              <w:t>.</w:t>
            </w:r>
          </w:p>
        </w:tc>
        <w:tc>
          <w:tcPr>
            <w:tcW w:w="4554" w:type="dxa"/>
            <w:vAlign w:val="center"/>
          </w:tcPr>
          <w:p w14:paraId="3026CB1A"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bookmarkStart w:id="32" w:name="_neb4C268CAE_E9F7_4F28_9158_5ECE11FA399C"/>
            <w:r w:rsidRPr="00563A24">
              <w:rPr>
                <w:rFonts w:ascii="Times New Roman" w:hAnsi="Times New Roman"/>
                <w:bCs/>
                <w:color w:val="000000" w:themeColor="text1"/>
                <w:kern w:val="44"/>
                <w:sz w:val="21"/>
                <w:szCs w:val="21"/>
                <w:u w:val="none"/>
              </w:rPr>
              <w:t>安娜</w:t>
            </w:r>
            <w:r w:rsidRPr="00563A24">
              <w:rPr>
                <w:rFonts w:ascii="Times New Roman" w:hAnsi="Times New Roman"/>
                <w:bCs/>
                <w:color w:val="000000" w:themeColor="text1"/>
                <w:kern w:val="44"/>
                <w:sz w:val="21"/>
                <w:szCs w:val="21"/>
                <w:u w:val="none"/>
              </w:rPr>
              <w:t>.</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用户接受移动支付服务的影响要素分析</w:t>
            </w:r>
            <w:r w:rsidRPr="00563A24">
              <w:rPr>
                <w:rFonts w:ascii="Times New Roman" w:hAnsi="Times New Roman"/>
                <w:bCs/>
                <w:color w:val="000000" w:themeColor="text1"/>
                <w:kern w:val="44"/>
                <w:sz w:val="21"/>
                <w:szCs w:val="21"/>
                <w:u w:val="none"/>
              </w:rPr>
              <w:t xml:space="preserve">[D]. </w:t>
            </w:r>
            <w:r w:rsidRPr="00563A24">
              <w:rPr>
                <w:rFonts w:ascii="Times New Roman" w:hAnsi="Times New Roman" w:hint="eastAsia"/>
                <w:bCs/>
                <w:color w:val="000000" w:themeColor="text1"/>
                <w:kern w:val="44"/>
                <w:sz w:val="21"/>
                <w:szCs w:val="21"/>
                <w:u w:val="none"/>
              </w:rPr>
              <w:t>上海：</w:t>
            </w:r>
            <w:r w:rsidRPr="00563A24">
              <w:rPr>
                <w:rFonts w:ascii="Times New Roman" w:hAnsi="Times New Roman"/>
                <w:bCs/>
                <w:color w:val="000000" w:themeColor="text1"/>
                <w:kern w:val="44"/>
                <w:sz w:val="21"/>
                <w:szCs w:val="21"/>
                <w:u w:val="none"/>
              </w:rPr>
              <w:t>华东理工大学</w:t>
            </w:r>
            <w:r w:rsidRPr="00563A24">
              <w:rPr>
                <w:rFonts w:ascii="Times New Roman" w:hAnsi="Times New Roman"/>
                <w:bCs/>
                <w:color w:val="000000" w:themeColor="text1"/>
                <w:kern w:val="44"/>
                <w:sz w:val="21"/>
                <w:szCs w:val="21"/>
                <w:u w:val="none"/>
              </w:rPr>
              <w:t>, 2010</w:t>
            </w:r>
            <w:bookmarkEnd w:id="32"/>
            <w:r w:rsidRPr="00563A24">
              <w:rPr>
                <w:rFonts w:ascii="Times New Roman" w:hAnsi="Times New Roman" w:hint="eastAsia"/>
                <w:bCs/>
                <w:color w:val="000000" w:themeColor="text1"/>
                <w:kern w:val="44"/>
                <w:sz w:val="21"/>
                <w:szCs w:val="21"/>
                <w:u w:val="none"/>
              </w:rPr>
              <w:t>.</w:t>
            </w:r>
          </w:p>
        </w:tc>
      </w:tr>
      <w:tr w:rsidR="006A6EDC" w:rsidRPr="00563A24" w14:paraId="7D9F0CB9" w14:textId="77777777" w:rsidTr="00434F18">
        <w:tc>
          <w:tcPr>
            <w:tcW w:w="1302" w:type="dxa"/>
            <w:vAlign w:val="center"/>
          </w:tcPr>
          <w:p w14:paraId="50F5E98F" w14:textId="77777777" w:rsidR="006A6EDC" w:rsidRPr="00563A24" w:rsidRDefault="006A6EDC" w:rsidP="00434F18">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pacing w:val="15"/>
                <w:sz w:val="21"/>
                <w:szCs w:val="21"/>
                <w:u w:val="none"/>
              </w:rPr>
              <w:t>论文集</w:t>
            </w:r>
          </w:p>
        </w:tc>
        <w:tc>
          <w:tcPr>
            <w:tcW w:w="2666" w:type="dxa"/>
            <w:vAlign w:val="center"/>
          </w:tcPr>
          <w:p w14:paraId="050DE167" w14:textId="77777777" w:rsidR="006A6EDC" w:rsidRPr="00563A24" w:rsidRDefault="006A6EDC" w:rsidP="00434F18">
            <w:pPr>
              <w:widowControl/>
              <w:shd w:val="clear" w:color="auto" w:fill="FFFFFF"/>
              <w:wordWrap w:val="0"/>
              <w:rPr>
                <w:rFonts w:ascii="Times New Roman" w:eastAsia="宋体" w:hAnsi="Times New Roman" w:cs="Times New Roman"/>
                <w:sz w:val="21"/>
                <w:szCs w:val="21"/>
                <w:u w:val="none"/>
              </w:rPr>
            </w:pP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序号</w:t>
            </w:r>
            <w:r w:rsidRPr="00563A24">
              <w:rPr>
                <w:rFonts w:ascii="Times New Roman" w:eastAsia="宋体" w:hAnsi="Times New Roman" w:cs="Times New Roman"/>
                <w:spacing w:val="15"/>
                <w:kern w:val="0"/>
                <w:sz w:val="21"/>
                <w:szCs w:val="21"/>
                <w:u w:val="none"/>
              </w:rPr>
              <w:t xml:space="preserve">] </w:t>
            </w:r>
            <w:r w:rsidRPr="00563A24">
              <w:rPr>
                <w:rFonts w:ascii="Times New Roman" w:eastAsia="宋体" w:hAnsi="Times New Roman" w:cs="Times New Roman"/>
                <w:spacing w:val="15"/>
                <w:kern w:val="0"/>
                <w:sz w:val="21"/>
                <w:szCs w:val="21"/>
                <w:u w:val="none"/>
              </w:rPr>
              <w:t>著者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文献题名</w:t>
            </w:r>
            <w:r w:rsidRPr="00563A24">
              <w:rPr>
                <w:rFonts w:ascii="Times New Roman" w:eastAsia="宋体" w:hAnsi="Times New Roman" w:cs="Times New Roman"/>
                <w:spacing w:val="15"/>
                <w:kern w:val="0"/>
                <w:sz w:val="21"/>
                <w:szCs w:val="21"/>
                <w:u w:val="none"/>
              </w:rPr>
              <w:t>[C].</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编者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论文集名</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出版地</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出版年</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起止页码</w:t>
            </w:r>
            <w:r w:rsidRPr="00563A24">
              <w:rPr>
                <w:rFonts w:ascii="Times New Roman" w:eastAsia="宋体" w:hAnsi="Times New Roman" w:cs="Times New Roman"/>
                <w:spacing w:val="15"/>
                <w:kern w:val="0"/>
                <w:sz w:val="21"/>
                <w:szCs w:val="21"/>
                <w:u w:val="none"/>
              </w:rPr>
              <w:t>.</w:t>
            </w:r>
          </w:p>
        </w:tc>
        <w:tc>
          <w:tcPr>
            <w:tcW w:w="4554" w:type="dxa"/>
            <w:vAlign w:val="center"/>
          </w:tcPr>
          <w:p w14:paraId="008CE6B7"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bCs/>
                <w:color w:val="000000" w:themeColor="text1"/>
                <w:kern w:val="44"/>
                <w:sz w:val="21"/>
                <w:szCs w:val="21"/>
                <w:u w:val="none"/>
              </w:rPr>
              <w:t>孙品一</w:t>
            </w:r>
            <w:r w:rsidRPr="00563A24">
              <w:rPr>
                <w:rFonts w:ascii="Times New Roman" w:hAnsi="Times New Roman"/>
                <w:bCs/>
                <w:color w:val="000000" w:themeColor="text1"/>
                <w:kern w:val="44"/>
                <w:sz w:val="21"/>
                <w:szCs w:val="21"/>
                <w:u w:val="none"/>
              </w:rPr>
              <w:t>.</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高校学报编辑工作现代化特征</w:t>
            </w:r>
            <w:r w:rsidRPr="00563A24">
              <w:rPr>
                <w:rFonts w:ascii="Times New Roman" w:hAnsi="Times New Roman"/>
                <w:bCs/>
                <w:color w:val="000000" w:themeColor="text1"/>
                <w:kern w:val="44"/>
                <w:sz w:val="21"/>
                <w:szCs w:val="21"/>
                <w:u w:val="none"/>
              </w:rPr>
              <w:t>[C].</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中国高等学校自然科学学报研究会</w:t>
            </w:r>
            <w:r w:rsidRPr="00563A24">
              <w:rPr>
                <w:rFonts w:ascii="Times New Roman" w:hAnsi="Times New Roman"/>
                <w:bCs/>
                <w:color w:val="000000" w:themeColor="text1"/>
                <w:kern w:val="44"/>
                <w:sz w:val="21"/>
                <w:szCs w:val="21"/>
                <w:u w:val="none"/>
              </w:rPr>
              <w:t>.</w:t>
            </w:r>
            <w:r w:rsidRPr="00563A24">
              <w:rPr>
                <w:rFonts w:ascii="Times New Roman" w:hAnsi="Times New Roman"/>
                <w:bCs/>
                <w:color w:val="000000" w:themeColor="text1"/>
                <w:kern w:val="44"/>
                <w:sz w:val="21"/>
                <w:szCs w:val="21"/>
                <w:u w:val="none"/>
              </w:rPr>
              <w:t>科技编辑学论文集</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2</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北京</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北京师范大学出版社</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1998</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10-22.</w:t>
            </w:r>
          </w:p>
          <w:p w14:paraId="387BBA18"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bCs/>
                <w:color w:val="000000" w:themeColor="text1"/>
                <w:kern w:val="44"/>
                <w:sz w:val="21"/>
                <w:szCs w:val="21"/>
                <w:u w:val="none"/>
              </w:rPr>
              <w:t>Michael H. A Financial Conditions Index as Indicator for Monetary Policy in Times of Low, Stable Inflation and High Financial Market Volatility[C]. The 9th Workshop of Macroeconomics</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and Macroeconomic Policies, 2005</w:t>
            </w:r>
            <w:r w:rsidRPr="00563A24">
              <w:rPr>
                <w:rFonts w:ascii="Times New Roman" w:hAnsi="Times New Roman" w:hint="eastAsia"/>
                <w:bCs/>
                <w:color w:val="000000" w:themeColor="text1"/>
                <w:kern w:val="44"/>
                <w:sz w:val="21"/>
                <w:szCs w:val="21"/>
                <w:u w:val="none"/>
              </w:rPr>
              <w:t>.</w:t>
            </w:r>
          </w:p>
        </w:tc>
      </w:tr>
      <w:tr w:rsidR="006A6EDC" w:rsidRPr="00563A24" w14:paraId="367432B0" w14:textId="77777777" w:rsidTr="00434F18">
        <w:tc>
          <w:tcPr>
            <w:tcW w:w="1302" w:type="dxa"/>
            <w:vAlign w:val="center"/>
          </w:tcPr>
          <w:p w14:paraId="59B810FD" w14:textId="77777777" w:rsidR="006A6EDC" w:rsidRPr="00563A24" w:rsidRDefault="006A6EDC" w:rsidP="00434F18">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pacing w:val="15"/>
                <w:sz w:val="21"/>
                <w:szCs w:val="21"/>
                <w:u w:val="none"/>
              </w:rPr>
              <w:t>报告</w:t>
            </w:r>
          </w:p>
        </w:tc>
        <w:tc>
          <w:tcPr>
            <w:tcW w:w="2666" w:type="dxa"/>
            <w:vAlign w:val="center"/>
          </w:tcPr>
          <w:p w14:paraId="05709673" w14:textId="77777777" w:rsidR="006A6EDC" w:rsidRPr="00563A24" w:rsidRDefault="006A6EDC" w:rsidP="00434F18">
            <w:pPr>
              <w:widowControl/>
              <w:shd w:val="clear" w:color="auto" w:fill="FFFFFF"/>
              <w:wordWrap w:val="0"/>
              <w:rPr>
                <w:rFonts w:ascii="Times New Roman" w:eastAsia="宋体" w:hAnsi="Times New Roman" w:cs="Times New Roman"/>
                <w:sz w:val="21"/>
                <w:szCs w:val="21"/>
                <w:u w:val="none"/>
              </w:rPr>
            </w:pP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序号</w:t>
            </w:r>
            <w:r w:rsidRPr="00563A24">
              <w:rPr>
                <w:rFonts w:ascii="Times New Roman" w:eastAsia="宋体" w:hAnsi="Times New Roman" w:cs="Times New Roman"/>
                <w:spacing w:val="15"/>
                <w:kern w:val="0"/>
                <w:sz w:val="21"/>
                <w:szCs w:val="21"/>
                <w:u w:val="none"/>
              </w:rPr>
              <w:t xml:space="preserve">] </w:t>
            </w:r>
            <w:r w:rsidRPr="00563A24">
              <w:rPr>
                <w:rFonts w:ascii="Times New Roman" w:eastAsia="宋体" w:hAnsi="Times New Roman" w:cs="Times New Roman"/>
                <w:spacing w:val="15"/>
                <w:kern w:val="0"/>
                <w:sz w:val="21"/>
                <w:szCs w:val="21"/>
                <w:u w:val="none"/>
              </w:rPr>
              <w:t>作者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文献题名</w:t>
            </w:r>
            <w:r w:rsidRPr="00563A24">
              <w:rPr>
                <w:rFonts w:ascii="Times New Roman" w:eastAsia="宋体" w:hAnsi="Times New Roman" w:cs="Times New Roman"/>
                <w:spacing w:val="15"/>
                <w:kern w:val="0"/>
                <w:sz w:val="21"/>
                <w:szCs w:val="21"/>
                <w:u w:val="none"/>
              </w:rPr>
              <w:t>[R].</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报告地</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报告会主办单位</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年份</w:t>
            </w:r>
            <w:r w:rsidRPr="00563A24">
              <w:rPr>
                <w:rFonts w:ascii="Times New Roman" w:eastAsia="宋体" w:hAnsi="Times New Roman" w:cs="Times New Roman"/>
                <w:spacing w:val="15"/>
                <w:kern w:val="0"/>
                <w:sz w:val="21"/>
                <w:szCs w:val="21"/>
                <w:u w:val="none"/>
              </w:rPr>
              <w:t>.</w:t>
            </w:r>
          </w:p>
        </w:tc>
        <w:tc>
          <w:tcPr>
            <w:tcW w:w="4554" w:type="dxa"/>
            <w:vAlign w:val="center"/>
          </w:tcPr>
          <w:p w14:paraId="4B4879C4"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bCs/>
                <w:color w:val="000000" w:themeColor="text1"/>
                <w:kern w:val="44"/>
                <w:sz w:val="21"/>
                <w:szCs w:val="21"/>
                <w:u w:val="none"/>
              </w:rPr>
              <w:t>冯西桥</w:t>
            </w:r>
            <w:r w:rsidRPr="00563A24">
              <w:rPr>
                <w:rFonts w:ascii="Times New Roman" w:hAnsi="Times New Roman"/>
                <w:bCs/>
                <w:color w:val="000000" w:themeColor="text1"/>
                <w:kern w:val="44"/>
                <w:sz w:val="21"/>
                <w:szCs w:val="21"/>
                <w:u w:val="none"/>
              </w:rPr>
              <w:t>.</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核反应堆压力容器的</w:t>
            </w:r>
            <w:r w:rsidRPr="00563A24">
              <w:rPr>
                <w:rFonts w:ascii="Times New Roman" w:hAnsi="Times New Roman"/>
                <w:bCs/>
                <w:color w:val="000000" w:themeColor="text1"/>
                <w:kern w:val="44"/>
                <w:sz w:val="21"/>
                <w:szCs w:val="21"/>
                <w:u w:val="none"/>
              </w:rPr>
              <w:t>LBB</w:t>
            </w:r>
            <w:r w:rsidRPr="00563A24">
              <w:rPr>
                <w:rFonts w:ascii="Times New Roman" w:hAnsi="Times New Roman"/>
                <w:bCs/>
                <w:color w:val="000000" w:themeColor="text1"/>
                <w:kern w:val="44"/>
                <w:sz w:val="21"/>
                <w:szCs w:val="21"/>
                <w:u w:val="none"/>
              </w:rPr>
              <w:t>分析</w:t>
            </w:r>
            <w:r w:rsidRPr="00563A24">
              <w:rPr>
                <w:rFonts w:ascii="Times New Roman" w:hAnsi="Times New Roman"/>
                <w:bCs/>
                <w:color w:val="000000" w:themeColor="text1"/>
                <w:kern w:val="44"/>
                <w:sz w:val="21"/>
                <w:szCs w:val="21"/>
                <w:u w:val="none"/>
              </w:rPr>
              <w:t>[R].</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北京</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清华大学核能技术设计研究院</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1997.</w:t>
            </w:r>
          </w:p>
        </w:tc>
      </w:tr>
      <w:tr w:rsidR="006A6EDC" w:rsidRPr="00563A24" w14:paraId="3D887B8E" w14:textId="77777777" w:rsidTr="00434F18">
        <w:tc>
          <w:tcPr>
            <w:tcW w:w="1302" w:type="dxa"/>
            <w:vAlign w:val="center"/>
          </w:tcPr>
          <w:p w14:paraId="22C965A7" w14:textId="77777777" w:rsidR="006A6EDC" w:rsidRPr="00563A24" w:rsidRDefault="006A6EDC" w:rsidP="00434F18">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pacing w:val="15"/>
                <w:sz w:val="21"/>
                <w:szCs w:val="21"/>
                <w:u w:val="none"/>
              </w:rPr>
              <w:t>国际、国家标准</w:t>
            </w:r>
          </w:p>
        </w:tc>
        <w:tc>
          <w:tcPr>
            <w:tcW w:w="2666" w:type="dxa"/>
            <w:vAlign w:val="center"/>
          </w:tcPr>
          <w:p w14:paraId="234D77BC" w14:textId="77777777" w:rsidR="006A6EDC" w:rsidRPr="00563A24" w:rsidRDefault="006A6EDC" w:rsidP="00434F18">
            <w:pPr>
              <w:widowControl/>
              <w:shd w:val="clear" w:color="auto" w:fill="FFFFFF"/>
              <w:wordWrap w:val="0"/>
              <w:rPr>
                <w:rFonts w:ascii="Times New Roman" w:eastAsia="宋体" w:hAnsi="Times New Roman" w:cs="Times New Roman"/>
                <w:kern w:val="0"/>
                <w:sz w:val="21"/>
                <w:szCs w:val="21"/>
                <w:u w:val="none"/>
                <w:lang w:bidi="ar"/>
              </w:rPr>
            </w:pP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序号</w:t>
            </w:r>
            <w:r w:rsidRPr="00563A24">
              <w:rPr>
                <w:rFonts w:ascii="Times New Roman" w:eastAsia="宋体" w:hAnsi="Times New Roman" w:cs="Times New Roman"/>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标准代号</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标准名称</w:t>
            </w:r>
            <w:r w:rsidRPr="00563A24">
              <w:rPr>
                <w:rFonts w:ascii="Times New Roman" w:eastAsia="宋体" w:hAnsi="Times New Roman" w:cs="Times New Roman"/>
                <w:spacing w:val="15"/>
                <w:kern w:val="0"/>
                <w:sz w:val="21"/>
                <w:szCs w:val="21"/>
                <w:u w:val="none"/>
              </w:rPr>
              <w:t>[S].</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出版地</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出版年</w:t>
            </w:r>
            <w:r w:rsidRPr="00563A24">
              <w:rPr>
                <w:rFonts w:ascii="Times New Roman" w:eastAsia="宋体" w:hAnsi="Times New Roman" w:cs="Times New Roman"/>
                <w:spacing w:val="15"/>
                <w:kern w:val="0"/>
                <w:sz w:val="21"/>
                <w:szCs w:val="21"/>
                <w:u w:val="none"/>
              </w:rPr>
              <w:t>.</w:t>
            </w:r>
          </w:p>
        </w:tc>
        <w:tc>
          <w:tcPr>
            <w:tcW w:w="4554" w:type="dxa"/>
            <w:vAlign w:val="center"/>
          </w:tcPr>
          <w:p w14:paraId="6DF72662"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bCs/>
                <w:color w:val="000000" w:themeColor="text1"/>
                <w:kern w:val="44"/>
                <w:sz w:val="21"/>
                <w:szCs w:val="21"/>
                <w:u w:val="none"/>
              </w:rPr>
              <w:t>GB/T 16159—1996</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汉语拼音正词法基本规则</w:t>
            </w:r>
            <w:r w:rsidRPr="00563A24">
              <w:rPr>
                <w:rFonts w:ascii="Times New Roman" w:hAnsi="Times New Roman"/>
                <w:bCs/>
                <w:color w:val="000000" w:themeColor="text1"/>
                <w:kern w:val="44"/>
                <w:sz w:val="21"/>
                <w:szCs w:val="21"/>
                <w:u w:val="none"/>
              </w:rPr>
              <w:t>[S].</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北京</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中国标准出版社</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1996.</w:t>
            </w:r>
          </w:p>
        </w:tc>
      </w:tr>
      <w:tr w:rsidR="006A6EDC" w:rsidRPr="00563A24" w14:paraId="7493F902" w14:textId="77777777" w:rsidTr="00434F18">
        <w:tc>
          <w:tcPr>
            <w:tcW w:w="1302" w:type="dxa"/>
            <w:vAlign w:val="center"/>
          </w:tcPr>
          <w:p w14:paraId="37F8DD77" w14:textId="77777777" w:rsidR="006A6EDC" w:rsidRPr="00563A24" w:rsidRDefault="006A6EDC" w:rsidP="00434F18">
            <w:pPr>
              <w:pStyle w:val="a8"/>
              <w:widowControl/>
              <w:spacing w:beforeAutospacing="0" w:afterAutospacing="0"/>
              <w:jc w:val="center"/>
              <w:rPr>
                <w:rFonts w:ascii="Times New Roman" w:eastAsia="宋体" w:hAnsi="Times New Roman"/>
                <w:sz w:val="21"/>
                <w:szCs w:val="21"/>
                <w:u w:val="none"/>
              </w:rPr>
            </w:pPr>
            <w:r w:rsidRPr="00563A24">
              <w:rPr>
                <w:rFonts w:ascii="Times New Roman" w:eastAsia="宋体" w:hAnsi="Times New Roman"/>
                <w:spacing w:val="15"/>
                <w:sz w:val="21"/>
                <w:szCs w:val="21"/>
                <w:u w:val="none"/>
              </w:rPr>
              <w:t>报纸文章</w:t>
            </w:r>
          </w:p>
        </w:tc>
        <w:tc>
          <w:tcPr>
            <w:tcW w:w="2666" w:type="dxa"/>
            <w:vAlign w:val="center"/>
          </w:tcPr>
          <w:p w14:paraId="6154E0C4" w14:textId="77777777" w:rsidR="006A6EDC" w:rsidRPr="00563A24" w:rsidRDefault="006A6EDC" w:rsidP="00434F18">
            <w:pPr>
              <w:widowControl/>
              <w:shd w:val="clear" w:color="auto" w:fill="FFFFFF"/>
              <w:wordWrap w:val="0"/>
              <w:rPr>
                <w:rFonts w:ascii="Times New Roman" w:eastAsia="宋体" w:hAnsi="Times New Roman" w:cs="Times New Roman"/>
                <w:kern w:val="0"/>
                <w:sz w:val="21"/>
                <w:szCs w:val="21"/>
                <w:u w:val="none"/>
                <w:lang w:bidi="ar"/>
              </w:rPr>
            </w:pP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序号</w:t>
            </w:r>
            <w:r w:rsidRPr="00563A24">
              <w:rPr>
                <w:rFonts w:ascii="Times New Roman" w:eastAsia="宋体" w:hAnsi="Times New Roman" w:cs="Times New Roman"/>
                <w:spacing w:val="15"/>
                <w:kern w:val="0"/>
                <w:sz w:val="21"/>
                <w:szCs w:val="21"/>
                <w:u w:val="none"/>
              </w:rPr>
              <w:t xml:space="preserve">] </w:t>
            </w:r>
            <w:r w:rsidRPr="00563A24">
              <w:rPr>
                <w:rFonts w:ascii="Times New Roman" w:eastAsia="宋体" w:hAnsi="Times New Roman" w:cs="Times New Roman"/>
                <w:spacing w:val="15"/>
                <w:kern w:val="0"/>
                <w:sz w:val="21"/>
                <w:szCs w:val="21"/>
                <w:u w:val="none"/>
              </w:rPr>
              <w:t>作者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文献题名</w:t>
            </w:r>
            <w:r w:rsidRPr="00563A24">
              <w:rPr>
                <w:rFonts w:ascii="Times New Roman" w:eastAsia="宋体" w:hAnsi="Times New Roman" w:cs="Times New Roman"/>
                <w:spacing w:val="15"/>
                <w:kern w:val="0"/>
                <w:sz w:val="21"/>
                <w:szCs w:val="21"/>
                <w:u w:val="none"/>
              </w:rPr>
              <w:t>[N].</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报纸名</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出版日期</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版次</w:t>
            </w:r>
            <w:r w:rsidRPr="00563A24">
              <w:rPr>
                <w:rFonts w:ascii="Times New Roman" w:eastAsia="宋体" w:hAnsi="Times New Roman" w:cs="Times New Roman"/>
                <w:spacing w:val="15"/>
                <w:kern w:val="0"/>
                <w:sz w:val="21"/>
                <w:szCs w:val="21"/>
                <w:u w:val="none"/>
              </w:rPr>
              <w:t>).</w:t>
            </w:r>
          </w:p>
        </w:tc>
        <w:tc>
          <w:tcPr>
            <w:tcW w:w="4554" w:type="dxa"/>
            <w:vAlign w:val="center"/>
          </w:tcPr>
          <w:p w14:paraId="103FA46F"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bCs/>
                <w:color w:val="000000" w:themeColor="text1"/>
                <w:kern w:val="44"/>
                <w:sz w:val="21"/>
                <w:szCs w:val="21"/>
                <w:u w:val="none"/>
              </w:rPr>
              <w:t>谢希德</w:t>
            </w:r>
            <w:r w:rsidRPr="00563A24">
              <w:rPr>
                <w:rFonts w:ascii="Times New Roman" w:hAnsi="Times New Roman"/>
                <w:bCs/>
                <w:color w:val="000000" w:themeColor="text1"/>
                <w:kern w:val="44"/>
                <w:sz w:val="21"/>
                <w:szCs w:val="21"/>
                <w:u w:val="none"/>
              </w:rPr>
              <w:t>.</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创造学习的思路</w:t>
            </w:r>
            <w:r w:rsidRPr="00563A24">
              <w:rPr>
                <w:rFonts w:ascii="Times New Roman" w:hAnsi="Times New Roman"/>
                <w:bCs/>
                <w:color w:val="000000" w:themeColor="text1"/>
                <w:kern w:val="44"/>
                <w:sz w:val="21"/>
                <w:szCs w:val="21"/>
                <w:u w:val="none"/>
              </w:rPr>
              <w:t>[N].</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人民日报</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1998-12-25</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10</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w:t>
            </w:r>
          </w:p>
        </w:tc>
      </w:tr>
      <w:tr w:rsidR="006A6EDC" w:rsidRPr="00563A24" w14:paraId="4360D9BD" w14:textId="77777777" w:rsidTr="00434F18">
        <w:tc>
          <w:tcPr>
            <w:tcW w:w="1302" w:type="dxa"/>
            <w:vAlign w:val="center"/>
          </w:tcPr>
          <w:p w14:paraId="6BC4B4E4" w14:textId="77777777" w:rsidR="006A6EDC" w:rsidRPr="00563A24" w:rsidRDefault="006A6EDC" w:rsidP="00434F18">
            <w:pPr>
              <w:pStyle w:val="a8"/>
              <w:widowControl/>
              <w:spacing w:beforeAutospacing="0" w:afterAutospacing="0"/>
              <w:jc w:val="center"/>
              <w:rPr>
                <w:rFonts w:ascii="Times New Roman" w:eastAsia="宋体" w:hAnsi="Times New Roman"/>
                <w:spacing w:val="15"/>
                <w:sz w:val="21"/>
                <w:szCs w:val="21"/>
                <w:u w:val="none"/>
              </w:rPr>
            </w:pPr>
            <w:r w:rsidRPr="00563A24">
              <w:rPr>
                <w:rFonts w:ascii="Times New Roman" w:eastAsia="宋体" w:hAnsi="Times New Roman"/>
                <w:spacing w:val="15"/>
                <w:sz w:val="21"/>
                <w:szCs w:val="21"/>
                <w:u w:val="none"/>
              </w:rPr>
              <w:t>电子文献</w:t>
            </w:r>
          </w:p>
        </w:tc>
        <w:tc>
          <w:tcPr>
            <w:tcW w:w="2666" w:type="dxa"/>
            <w:vAlign w:val="center"/>
          </w:tcPr>
          <w:p w14:paraId="745C6FB5" w14:textId="77777777" w:rsidR="006A6EDC" w:rsidRPr="00563A24" w:rsidRDefault="006A6EDC" w:rsidP="00434F18">
            <w:pPr>
              <w:widowControl/>
              <w:shd w:val="clear" w:color="auto" w:fill="FFFFFF"/>
              <w:wordWrap w:val="0"/>
              <w:rPr>
                <w:rFonts w:ascii="Times New Roman" w:eastAsia="宋体" w:hAnsi="Times New Roman" w:cs="Times New Roman"/>
                <w:spacing w:val="15"/>
                <w:kern w:val="0"/>
                <w:sz w:val="21"/>
                <w:szCs w:val="21"/>
                <w:u w:val="none"/>
              </w:rPr>
            </w:pP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序号</w:t>
            </w:r>
            <w:r w:rsidRPr="00563A24">
              <w:rPr>
                <w:rFonts w:ascii="Times New Roman" w:eastAsia="宋体" w:hAnsi="Times New Roman" w:cs="Times New Roman"/>
                <w:spacing w:val="15"/>
                <w:kern w:val="0"/>
                <w:sz w:val="21"/>
                <w:szCs w:val="21"/>
                <w:u w:val="none"/>
              </w:rPr>
              <w:t xml:space="preserve">] </w:t>
            </w:r>
            <w:r w:rsidRPr="00563A24">
              <w:rPr>
                <w:rFonts w:ascii="Times New Roman" w:eastAsia="宋体" w:hAnsi="Times New Roman" w:cs="Times New Roman"/>
                <w:spacing w:val="15"/>
                <w:kern w:val="0"/>
                <w:sz w:val="21"/>
                <w:szCs w:val="21"/>
                <w:u w:val="none"/>
              </w:rPr>
              <w:t>作者</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电子文献题名</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文献类型</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载体类型</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hint="eastAsia"/>
                <w:spacing w:val="15"/>
                <w:kern w:val="0"/>
                <w:sz w:val="21"/>
                <w:szCs w:val="21"/>
                <w:u w:val="none"/>
              </w:rPr>
              <w:t xml:space="preserve"> </w:t>
            </w:r>
            <w:r w:rsidRPr="00563A24">
              <w:rPr>
                <w:rFonts w:ascii="Times New Roman" w:eastAsia="宋体" w:hAnsi="Times New Roman" w:cs="Times New Roman"/>
                <w:spacing w:val="15"/>
                <w:kern w:val="0"/>
                <w:sz w:val="21"/>
                <w:szCs w:val="21"/>
                <w:u w:val="none"/>
              </w:rPr>
              <w:t>电子文献的出版或可获得地址</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发表或更新的期</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引用日期</w:t>
            </w:r>
            <w:r w:rsidRPr="00563A24">
              <w:rPr>
                <w:rFonts w:ascii="Times New Roman" w:eastAsia="宋体" w:hAnsi="Times New Roman" w:cs="Times New Roman"/>
                <w:spacing w:val="15"/>
                <w:kern w:val="0"/>
                <w:sz w:val="21"/>
                <w:szCs w:val="21"/>
                <w:u w:val="none"/>
              </w:rPr>
              <w:t>(</w:t>
            </w:r>
            <w:r w:rsidRPr="00563A24">
              <w:rPr>
                <w:rFonts w:ascii="Times New Roman" w:eastAsia="宋体" w:hAnsi="Times New Roman" w:cs="Times New Roman"/>
                <w:spacing w:val="15"/>
                <w:kern w:val="0"/>
                <w:sz w:val="21"/>
                <w:szCs w:val="21"/>
                <w:u w:val="none"/>
              </w:rPr>
              <w:t>任选</w:t>
            </w:r>
            <w:r w:rsidRPr="00563A24">
              <w:rPr>
                <w:rFonts w:ascii="Times New Roman" w:eastAsia="宋体" w:hAnsi="Times New Roman" w:cs="Times New Roman"/>
                <w:spacing w:val="15"/>
                <w:kern w:val="0"/>
                <w:sz w:val="21"/>
                <w:szCs w:val="21"/>
                <w:u w:val="none"/>
              </w:rPr>
              <w:t>).</w:t>
            </w:r>
          </w:p>
        </w:tc>
        <w:tc>
          <w:tcPr>
            <w:tcW w:w="4554" w:type="dxa"/>
            <w:vAlign w:val="center"/>
          </w:tcPr>
          <w:p w14:paraId="19366DB7" w14:textId="77777777" w:rsidR="006A6EDC" w:rsidRPr="00563A24" w:rsidRDefault="006A6EDC" w:rsidP="006A6EDC">
            <w:pPr>
              <w:pStyle w:val="ad"/>
              <w:numPr>
                <w:ilvl w:val="0"/>
                <w:numId w:val="13"/>
              </w:numPr>
              <w:wordWrap w:val="0"/>
              <w:ind w:left="420" w:hangingChars="200"/>
              <w:rPr>
                <w:rFonts w:ascii="Times New Roman" w:hAnsi="Times New Roman"/>
                <w:bCs/>
                <w:color w:val="000000" w:themeColor="text1"/>
                <w:kern w:val="44"/>
                <w:sz w:val="21"/>
                <w:szCs w:val="21"/>
                <w:u w:val="none"/>
              </w:rPr>
            </w:pPr>
            <w:r w:rsidRPr="00563A24">
              <w:rPr>
                <w:rFonts w:ascii="Times New Roman" w:hAnsi="Times New Roman"/>
                <w:bCs/>
                <w:color w:val="000000" w:themeColor="text1"/>
                <w:kern w:val="44"/>
                <w:sz w:val="21"/>
                <w:szCs w:val="21"/>
                <w:u w:val="none"/>
              </w:rPr>
              <w:t>王明亮</w:t>
            </w:r>
            <w:r w:rsidRPr="00563A24">
              <w:rPr>
                <w:rFonts w:ascii="Times New Roman" w:hAnsi="Times New Roman"/>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关于中国学术期刊标准化数据库系统工程的进展</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EB/OL</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 http://www.cajcd.edu.cn/pub/wml.txt/980810-2.html, 1998-08-16</w:t>
            </w:r>
          </w:p>
          <w:p w14:paraId="581BBBCD" w14:textId="77777777" w:rsidR="006A6EDC" w:rsidRPr="00563A24" w:rsidRDefault="006A6EDC" w:rsidP="006A6EDC">
            <w:pPr>
              <w:pStyle w:val="ad"/>
              <w:numPr>
                <w:ilvl w:val="0"/>
                <w:numId w:val="13"/>
              </w:numPr>
              <w:wordWrap w:val="0"/>
              <w:ind w:left="420" w:hangingChars="200"/>
              <w:rPr>
                <w:rFonts w:ascii="Times New Roman" w:hAnsi="Times New Roman"/>
                <w:bCs/>
                <w:color w:val="000000" w:themeColor="text1"/>
                <w:kern w:val="44"/>
                <w:sz w:val="21"/>
                <w:szCs w:val="21"/>
                <w:u w:val="none"/>
              </w:rPr>
            </w:pPr>
            <w:r w:rsidRPr="00563A24">
              <w:rPr>
                <w:rFonts w:ascii="Times New Roman" w:hAnsi="Times New Roman"/>
                <w:bCs/>
                <w:color w:val="000000" w:themeColor="text1"/>
                <w:kern w:val="44"/>
                <w:sz w:val="21"/>
                <w:szCs w:val="21"/>
                <w:u w:val="none"/>
              </w:rPr>
              <w:t>Drouhin N. A Rank-Dependent Utility Model of Uncertain Lifetime, Time Consistency and Life Insurance[DB/OL]</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http://hal.archives-ouvertes.fr/docs/00/75/12/51/PDF/Drouhin2012d. pdf, 2012</w:t>
            </w:r>
            <w:r w:rsidRPr="00563A24">
              <w:rPr>
                <w:rFonts w:ascii="Times New Roman" w:hAnsi="Times New Roman" w:hint="eastAsia"/>
                <w:bCs/>
                <w:color w:val="000000" w:themeColor="text1"/>
                <w:kern w:val="44"/>
                <w:sz w:val="21"/>
                <w:szCs w:val="21"/>
                <w:u w:val="none"/>
              </w:rPr>
              <w:t>.</w:t>
            </w:r>
          </w:p>
          <w:p w14:paraId="3B009BC3"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bCs/>
                <w:color w:val="000000" w:themeColor="text1"/>
                <w:kern w:val="44"/>
                <w:sz w:val="21"/>
                <w:szCs w:val="21"/>
                <w:u w:val="none"/>
              </w:rPr>
              <w:t>万锦坤</w:t>
            </w:r>
            <w:r w:rsidRPr="00563A24">
              <w:rPr>
                <w:rFonts w:ascii="Times New Roman" w:hAnsi="Times New Roman"/>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中国大学学报论文文摘</w:t>
            </w:r>
            <w:r w:rsidRPr="00563A24">
              <w:rPr>
                <w:rFonts w:ascii="Times New Roman" w:hAnsi="Times New Roman"/>
                <w:bCs/>
                <w:color w:val="000000" w:themeColor="text1"/>
                <w:kern w:val="44"/>
                <w:sz w:val="21"/>
                <w:szCs w:val="21"/>
                <w:u w:val="none"/>
              </w:rPr>
              <w:t>(1983-</w:t>
            </w:r>
            <w:r w:rsidRPr="00563A24">
              <w:rPr>
                <w:rFonts w:ascii="Times New Roman" w:hAnsi="Times New Roman"/>
                <w:bCs/>
                <w:color w:val="000000" w:themeColor="text1"/>
                <w:kern w:val="44"/>
                <w:sz w:val="21"/>
                <w:szCs w:val="21"/>
                <w:u w:val="none"/>
              </w:rPr>
              <w:lastRenderedPageBreak/>
              <w:t xml:space="preserve">1993). </w:t>
            </w:r>
            <w:r w:rsidRPr="00563A24">
              <w:rPr>
                <w:rFonts w:ascii="Times New Roman" w:hAnsi="Times New Roman"/>
                <w:bCs/>
                <w:color w:val="000000" w:themeColor="text1"/>
                <w:kern w:val="44"/>
                <w:sz w:val="21"/>
                <w:szCs w:val="21"/>
                <w:u w:val="none"/>
              </w:rPr>
              <w:t>英文版</w:t>
            </w:r>
            <w:r w:rsidRPr="00563A24">
              <w:rPr>
                <w:rFonts w:ascii="Times New Roman" w:hAnsi="Times New Roman"/>
                <w:bCs/>
                <w:color w:val="000000" w:themeColor="text1"/>
                <w:kern w:val="44"/>
                <w:sz w:val="21"/>
                <w:szCs w:val="21"/>
                <w:u w:val="none"/>
              </w:rPr>
              <w:t xml:space="preserve">[DB/CD]. </w:t>
            </w:r>
            <w:r w:rsidRPr="00563A24">
              <w:rPr>
                <w:rFonts w:ascii="Times New Roman" w:hAnsi="Times New Roman"/>
                <w:bCs/>
                <w:color w:val="000000" w:themeColor="text1"/>
                <w:kern w:val="44"/>
                <w:sz w:val="21"/>
                <w:szCs w:val="21"/>
                <w:u w:val="none"/>
              </w:rPr>
              <w:t>北京</w:t>
            </w:r>
            <w:r w:rsidRPr="00563A24">
              <w:rPr>
                <w:rFonts w:ascii="Times New Roman" w:hAnsi="Times New Roman"/>
                <w:bCs/>
                <w:color w:val="000000" w:themeColor="text1"/>
                <w:kern w:val="44"/>
                <w:sz w:val="21"/>
                <w:szCs w:val="21"/>
                <w:u w:val="none"/>
              </w:rPr>
              <w:t xml:space="preserve">: </w:t>
            </w:r>
            <w:r w:rsidRPr="00563A24">
              <w:rPr>
                <w:rFonts w:ascii="Times New Roman" w:hAnsi="Times New Roman"/>
                <w:bCs/>
                <w:color w:val="000000" w:themeColor="text1"/>
                <w:kern w:val="44"/>
                <w:sz w:val="21"/>
                <w:szCs w:val="21"/>
                <w:u w:val="none"/>
              </w:rPr>
              <w:t>中国大百科全书出版社，</w:t>
            </w:r>
            <w:r w:rsidRPr="00563A24">
              <w:rPr>
                <w:rFonts w:ascii="Times New Roman" w:hAnsi="Times New Roman"/>
                <w:bCs/>
                <w:color w:val="000000" w:themeColor="text1"/>
                <w:kern w:val="44"/>
                <w:sz w:val="21"/>
                <w:szCs w:val="21"/>
                <w:u w:val="none"/>
              </w:rPr>
              <w:t>1996</w:t>
            </w:r>
            <w:r w:rsidRPr="00563A24">
              <w:rPr>
                <w:rFonts w:ascii="Times New Roman" w:hAnsi="Times New Roman" w:hint="eastAsia"/>
                <w:bCs/>
                <w:color w:val="000000" w:themeColor="text1"/>
                <w:kern w:val="44"/>
                <w:sz w:val="21"/>
                <w:szCs w:val="21"/>
                <w:u w:val="none"/>
              </w:rPr>
              <w:t>(7)</w:t>
            </w:r>
            <w:r w:rsidRPr="00563A24">
              <w:rPr>
                <w:rFonts w:ascii="Times New Roman" w:hAnsi="Times New Roman"/>
                <w:bCs/>
                <w:color w:val="000000" w:themeColor="text1"/>
                <w:kern w:val="44"/>
                <w:sz w:val="21"/>
                <w:szCs w:val="21"/>
                <w:u w:val="none"/>
              </w:rPr>
              <w:t>国际、国家标准</w:t>
            </w:r>
            <w:r w:rsidRPr="00563A24">
              <w:rPr>
                <w:rFonts w:ascii="Times New Roman" w:hAnsi="Times New Roman" w:hint="eastAsia"/>
                <w:bCs/>
                <w:color w:val="000000" w:themeColor="text1"/>
                <w:kern w:val="44"/>
                <w:sz w:val="21"/>
                <w:szCs w:val="21"/>
                <w:u w:val="none"/>
              </w:rPr>
              <w:t>.</w:t>
            </w:r>
          </w:p>
          <w:p w14:paraId="21645E16" w14:textId="77777777" w:rsidR="006A6EDC" w:rsidRPr="00563A24" w:rsidRDefault="006A6EDC" w:rsidP="006A6EDC">
            <w:pPr>
              <w:pStyle w:val="ad"/>
              <w:numPr>
                <w:ilvl w:val="0"/>
                <w:numId w:val="13"/>
              </w:numPr>
              <w:ind w:left="420" w:hangingChars="200"/>
              <w:rPr>
                <w:rFonts w:ascii="Times New Roman" w:hAnsi="Times New Roman"/>
                <w:bCs/>
                <w:color w:val="000000" w:themeColor="text1"/>
                <w:kern w:val="44"/>
                <w:sz w:val="21"/>
                <w:szCs w:val="21"/>
                <w:u w:val="none"/>
              </w:rPr>
            </w:pPr>
            <w:r w:rsidRPr="00563A24">
              <w:rPr>
                <w:rFonts w:ascii="Times New Roman" w:hAnsi="Times New Roman" w:hint="eastAsia"/>
                <w:bCs/>
                <w:color w:val="000000" w:themeColor="text1"/>
                <w:kern w:val="44"/>
                <w:sz w:val="21"/>
                <w:szCs w:val="21"/>
                <w:u w:val="none"/>
              </w:rPr>
              <w:t>管清友</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楼市调控将呈现全面化精准化和常态化</w:t>
            </w:r>
            <w:r w:rsidRPr="00563A24">
              <w:rPr>
                <w:rFonts w:ascii="Times New Roman" w:hAnsi="Times New Roman" w:hint="eastAsia"/>
                <w:bCs/>
                <w:color w:val="000000" w:themeColor="text1"/>
                <w:kern w:val="44"/>
                <w:sz w:val="21"/>
                <w:szCs w:val="21"/>
                <w:u w:val="none"/>
              </w:rPr>
              <w:t>[</w:t>
            </w:r>
            <w:r w:rsidRPr="00563A24">
              <w:rPr>
                <w:rFonts w:ascii="Times New Roman" w:hAnsi="Times New Roman"/>
                <w:bCs/>
                <w:color w:val="000000" w:themeColor="text1"/>
                <w:kern w:val="44"/>
                <w:sz w:val="21"/>
                <w:szCs w:val="21"/>
                <w:u w:val="none"/>
              </w:rPr>
              <w:t>EB/OL</w:t>
            </w:r>
            <w:r w:rsidRPr="00563A24">
              <w:rPr>
                <w:rFonts w:ascii="Times New Roman" w:hAnsi="Times New Roman" w:hint="eastAsia"/>
                <w:bCs/>
                <w:color w:val="000000" w:themeColor="text1"/>
                <w:kern w:val="44"/>
                <w:sz w:val="21"/>
                <w:szCs w:val="21"/>
                <w:u w:val="none"/>
              </w:rPr>
              <w:t xml:space="preserve">], </w:t>
            </w:r>
            <w:r w:rsidRPr="00563A24">
              <w:rPr>
                <w:rFonts w:ascii="Times New Roman" w:hAnsi="Times New Roman" w:hint="eastAsia"/>
                <w:bCs/>
                <w:color w:val="000000" w:themeColor="text1"/>
                <w:kern w:val="44"/>
                <w:sz w:val="21"/>
                <w:szCs w:val="21"/>
                <w:u w:val="none"/>
              </w:rPr>
              <w:t>新华网</w:t>
            </w:r>
            <w:r w:rsidRPr="00563A24">
              <w:rPr>
                <w:rFonts w:ascii="Times New Roman" w:hAnsi="Times New Roman" w:hint="eastAsia"/>
                <w:bCs/>
                <w:color w:val="000000" w:themeColor="text1"/>
                <w:kern w:val="44"/>
                <w:sz w:val="21"/>
                <w:szCs w:val="21"/>
                <w:u w:val="none"/>
              </w:rPr>
              <w:t>, 2021</w:t>
            </w:r>
            <w:r w:rsidRPr="00563A24">
              <w:rPr>
                <w:rFonts w:ascii="Times New Roman" w:hAnsi="Times New Roman" w:hint="eastAsia"/>
                <w:bCs/>
                <w:color w:val="000000" w:themeColor="text1"/>
                <w:kern w:val="44"/>
                <w:sz w:val="21"/>
                <w:szCs w:val="21"/>
                <w:u w:val="none"/>
              </w:rPr>
              <w:t>年</w:t>
            </w:r>
            <w:r w:rsidRPr="00563A24">
              <w:rPr>
                <w:rFonts w:ascii="Times New Roman" w:hAnsi="Times New Roman" w:hint="eastAsia"/>
                <w:bCs/>
                <w:color w:val="000000" w:themeColor="text1"/>
                <w:kern w:val="44"/>
                <w:sz w:val="21"/>
                <w:szCs w:val="21"/>
                <w:u w:val="none"/>
              </w:rPr>
              <w:t>8</w:t>
            </w:r>
            <w:r w:rsidRPr="00563A24">
              <w:rPr>
                <w:rFonts w:ascii="Times New Roman" w:hAnsi="Times New Roman" w:hint="eastAsia"/>
                <w:bCs/>
                <w:color w:val="000000" w:themeColor="text1"/>
                <w:kern w:val="44"/>
                <w:sz w:val="21"/>
                <w:szCs w:val="21"/>
                <w:u w:val="none"/>
              </w:rPr>
              <w:t>月</w:t>
            </w:r>
            <w:r w:rsidRPr="00563A24">
              <w:rPr>
                <w:rFonts w:ascii="Times New Roman" w:hAnsi="Times New Roman" w:hint="eastAsia"/>
                <w:bCs/>
                <w:color w:val="000000" w:themeColor="text1"/>
                <w:kern w:val="44"/>
                <w:sz w:val="21"/>
                <w:szCs w:val="21"/>
                <w:u w:val="none"/>
              </w:rPr>
              <w:t>2, http://www.xinhuanet.com/fortune/2021-08/02/c_1127721482.htm.</w:t>
            </w:r>
          </w:p>
          <w:p w14:paraId="227A2818" w14:textId="77777777" w:rsidR="006A6EDC" w:rsidRPr="00563A24" w:rsidRDefault="006A6EDC" w:rsidP="00434F18">
            <w:pPr>
              <w:pStyle w:val="ad"/>
              <w:wordWrap w:val="0"/>
              <w:ind w:left="420" w:firstLineChars="0" w:firstLine="0"/>
              <w:rPr>
                <w:rFonts w:ascii="Times New Roman" w:hAnsi="Times New Roman"/>
                <w:bCs/>
                <w:color w:val="000000" w:themeColor="text1"/>
                <w:kern w:val="44"/>
                <w:sz w:val="21"/>
                <w:szCs w:val="21"/>
                <w:u w:val="none"/>
              </w:rPr>
            </w:pPr>
          </w:p>
        </w:tc>
      </w:tr>
    </w:tbl>
    <w:p w14:paraId="758E0A43" w14:textId="77777777" w:rsidR="006A6EDC" w:rsidRPr="00563A24" w:rsidRDefault="006A6EDC" w:rsidP="006A6EDC">
      <w:pPr>
        <w:widowControl/>
        <w:shd w:val="clear" w:color="auto" w:fill="FFFFFF"/>
        <w:wordWrap w:val="0"/>
        <w:ind w:firstLineChars="200" w:firstLine="480"/>
        <w:rPr>
          <w:rFonts w:ascii="Times New Roman" w:hAnsi="Times New Roman" w:cs="Times New Roman"/>
          <w:spacing w:val="15"/>
          <w:kern w:val="0"/>
          <w:sz w:val="21"/>
          <w:szCs w:val="21"/>
          <w:u w:val="none"/>
        </w:rPr>
      </w:pPr>
    </w:p>
    <w:p w14:paraId="652CAE0A"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上表里，中括号中的字母是文献类型的标识代码，代表了参考文献的类型，根据</w:t>
      </w:r>
      <w:r w:rsidRPr="00563A24">
        <w:rPr>
          <w:rFonts w:ascii="Times New Roman" w:eastAsia="宋体" w:hAnsi="Times New Roman" w:cs="Times New Roman" w:hint="eastAsia"/>
          <w:kern w:val="0"/>
          <w:sz w:val="21"/>
          <w:szCs w:val="21"/>
          <w:u w:val="none"/>
          <w:lang w:bidi="ar"/>
        </w:rPr>
        <w:t>GB3469-83</w:t>
      </w:r>
      <w:r w:rsidRPr="00563A24">
        <w:rPr>
          <w:rFonts w:ascii="Times New Roman" w:eastAsia="宋体" w:hAnsi="Times New Roman" w:cs="Times New Roman" w:hint="eastAsia"/>
          <w:kern w:val="0"/>
          <w:sz w:val="21"/>
          <w:szCs w:val="21"/>
          <w:u w:val="none"/>
          <w:lang w:bidi="ar"/>
        </w:rPr>
        <w:t>《文献类型与文献载体代码》规定，以单字母标识，具体如下：</w:t>
      </w:r>
    </w:p>
    <w:p w14:paraId="7E1D9FA7" w14:textId="77777777" w:rsidR="006A6EDC" w:rsidRPr="00563A24" w:rsidRDefault="006A6EDC" w:rsidP="006A6EDC">
      <w:pPr>
        <w:widowControl/>
        <w:shd w:val="clear" w:color="auto" w:fill="FFFFFF"/>
        <w:wordWrap w:val="0"/>
        <w:spacing w:line="360" w:lineRule="auto"/>
        <w:ind w:firstLineChars="200" w:firstLine="422"/>
        <w:rPr>
          <w:rFonts w:ascii="Times New Roman" w:eastAsia="宋体" w:hAnsi="Times New Roman" w:cs="Times New Roman"/>
          <w:b/>
          <w:bCs/>
          <w:kern w:val="0"/>
          <w:sz w:val="21"/>
          <w:szCs w:val="21"/>
          <w:u w:val="none"/>
          <w:lang w:bidi="ar"/>
        </w:rPr>
      </w:pPr>
      <w:r w:rsidRPr="00563A24">
        <w:rPr>
          <w:rFonts w:ascii="Times New Roman" w:eastAsia="宋体" w:hAnsi="Times New Roman" w:cs="Times New Roman" w:hint="eastAsia"/>
          <w:b/>
          <w:bCs/>
          <w:kern w:val="0"/>
          <w:sz w:val="21"/>
          <w:szCs w:val="21"/>
          <w:u w:val="none"/>
          <w:lang w:bidi="ar"/>
        </w:rPr>
        <w:t>（</w:t>
      </w:r>
      <w:r w:rsidRPr="00563A24">
        <w:rPr>
          <w:rFonts w:ascii="Times New Roman" w:eastAsia="宋体" w:hAnsi="Times New Roman" w:cs="Times New Roman" w:hint="eastAsia"/>
          <w:b/>
          <w:bCs/>
          <w:kern w:val="0"/>
          <w:sz w:val="21"/>
          <w:szCs w:val="21"/>
          <w:u w:val="none"/>
          <w:lang w:bidi="ar"/>
        </w:rPr>
        <w:t>1</w:t>
      </w:r>
      <w:r w:rsidRPr="00563A24">
        <w:rPr>
          <w:rFonts w:ascii="Times New Roman" w:eastAsia="宋体" w:hAnsi="Times New Roman" w:cs="Times New Roman" w:hint="eastAsia"/>
          <w:b/>
          <w:bCs/>
          <w:kern w:val="0"/>
          <w:sz w:val="21"/>
          <w:szCs w:val="21"/>
          <w:u w:val="none"/>
          <w:lang w:bidi="ar"/>
        </w:rPr>
        <w:t>）一般文献</w:t>
      </w:r>
    </w:p>
    <w:p w14:paraId="5182CAB2"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[J]</w:t>
      </w:r>
      <w:r w:rsidRPr="00563A24">
        <w:rPr>
          <w:rFonts w:ascii="Times New Roman" w:eastAsia="宋体" w:hAnsi="Times New Roman" w:cs="Times New Roman" w:hint="eastAsia"/>
          <w:kern w:val="0"/>
          <w:sz w:val="21"/>
          <w:szCs w:val="21"/>
          <w:u w:val="none"/>
          <w:lang w:bidi="ar"/>
        </w:rPr>
        <w:t xml:space="preserve">——期刊　　</w:t>
      </w:r>
    </w:p>
    <w:p w14:paraId="21A6E06A"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[M]</w:t>
      </w:r>
      <w:r w:rsidRPr="00563A24">
        <w:rPr>
          <w:rFonts w:ascii="Times New Roman" w:eastAsia="宋体" w:hAnsi="Times New Roman" w:cs="Times New Roman" w:hint="eastAsia"/>
          <w:kern w:val="0"/>
          <w:sz w:val="21"/>
          <w:szCs w:val="21"/>
          <w:u w:val="none"/>
          <w:lang w:bidi="ar"/>
        </w:rPr>
        <w:t>——普通图书，专著</w:t>
      </w:r>
      <w:r w:rsidRPr="00563A24">
        <w:rPr>
          <w:rFonts w:ascii="Times New Roman" w:eastAsia="宋体" w:hAnsi="Times New Roman" w:cs="Times New Roman" w:hint="eastAsia"/>
          <w:kern w:val="0"/>
          <w:sz w:val="21"/>
          <w:szCs w:val="21"/>
          <w:u w:val="none"/>
          <w:lang w:bidi="ar"/>
        </w:rPr>
        <w:t>(</w:t>
      </w:r>
      <w:r w:rsidRPr="00563A24">
        <w:rPr>
          <w:rFonts w:ascii="Times New Roman" w:eastAsia="宋体" w:hAnsi="Times New Roman" w:cs="Times New Roman" w:hint="eastAsia"/>
          <w:kern w:val="0"/>
          <w:sz w:val="21"/>
          <w:szCs w:val="21"/>
          <w:u w:val="none"/>
          <w:lang w:bidi="ar"/>
        </w:rPr>
        <w:t>含古籍中的史、志论著</w:t>
      </w:r>
      <w:r w:rsidRPr="00563A24">
        <w:rPr>
          <w:rFonts w:ascii="Times New Roman" w:eastAsia="宋体" w:hAnsi="Times New Roman" w:cs="Times New Roman" w:hint="eastAsia"/>
          <w:kern w:val="0"/>
          <w:sz w:val="21"/>
          <w:szCs w:val="21"/>
          <w:u w:val="none"/>
          <w:lang w:bidi="ar"/>
        </w:rPr>
        <w:t>)</w:t>
      </w:r>
    </w:p>
    <w:p w14:paraId="19FBFC81"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[D]</w:t>
      </w:r>
      <w:r w:rsidRPr="00563A24">
        <w:rPr>
          <w:rFonts w:ascii="Times New Roman" w:eastAsia="宋体" w:hAnsi="Times New Roman" w:cs="Times New Roman" w:hint="eastAsia"/>
          <w:kern w:val="0"/>
          <w:sz w:val="21"/>
          <w:szCs w:val="21"/>
          <w:u w:val="none"/>
          <w:lang w:bidi="ar"/>
        </w:rPr>
        <w:t>——学位论文</w:t>
      </w:r>
    </w:p>
    <w:p w14:paraId="7312AAF7"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[C]</w:t>
      </w:r>
      <w:r w:rsidRPr="00563A24">
        <w:rPr>
          <w:rFonts w:ascii="Times New Roman" w:eastAsia="宋体" w:hAnsi="Times New Roman" w:cs="Times New Roman" w:hint="eastAsia"/>
          <w:kern w:val="0"/>
          <w:sz w:val="21"/>
          <w:szCs w:val="21"/>
          <w:u w:val="none"/>
          <w:lang w:bidi="ar"/>
        </w:rPr>
        <w:t>——论文集</w:t>
      </w:r>
    </w:p>
    <w:p w14:paraId="2E35B839"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[R]</w:t>
      </w:r>
      <w:r w:rsidRPr="00563A24">
        <w:rPr>
          <w:rFonts w:ascii="Times New Roman" w:eastAsia="宋体" w:hAnsi="Times New Roman" w:cs="Times New Roman" w:hint="eastAsia"/>
          <w:kern w:val="0"/>
          <w:sz w:val="21"/>
          <w:szCs w:val="21"/>
          <w:u w:val="none"/>
          <w:lang w:bidi="ar"/>
        </w:rPr>
        <w:t>——研究报告</w:t>
      </w:r>
    </w:p>
    <w:p w14:paraId="5DE92B29"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[S]</w:t>
      </w:r>
      <w:r w:rsidRPr="00563A24">
        <w:rPr>
          <w:rFonts w:ascii="Times New Roman" w:eastAsia="宋体" w:hAnsi="Times New Roman" w:cs="Times New Roman" w:hint="eastAsia"/>
          <w:kern w:val="0"/>
          <w:sz w:val="21"/>
          <w:szCs w:val="21"/>
          <w:u w:val="none"/>
          <w:lang w:bidi="ar"/>
        </w:rPr>
        <w:t>——标准</w:t>
      </w:r>
    </w:p>
    <w:p w14:paraId="5529B689"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[P]</w:t>
      </w:r>
      <w:r w:rsidRPr="00563A24">
        <w:rPr>
          <w:rFonts w:ascii="Times New Roman" w:eastAsia="宋体" w:hAnsi="Times New Roman" w:cs="Times New Roman" w:hint="eastAsia"/>
          <w:kern w:val="0"/>
          <w:sz w:val="21"/>
          <w:szCs w:val="21"/>
          <w:u w:val="none"/>
          <w:lang w:bidi="ar"/>
        </w:rPr>
        <w:t>——专利</w:t>
      </w:r>
    </w:p>
    <w:p w14:paraId="3C4C7C2A"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[N]</w:t>
      </w:r>
      <w:r w:rsidRPr="00563A24">
        <w:rPr>
          <w:rFonts w:ascii="Times New Roman" w:eastAsia="宋体" w:hAnsi="Times New Roman" w:cs="Times New Roman" w:hint="eastAsia"/>
          <w:kern w:val="0"/>
          <w:sz w:val="21"/>
          <w:szCs w:val="21"/>
          <w:u w:val="none"/>
          <w:lang w:bidi="ar"/>
        </w:rPr>
        <w:t>——报纸文章</w:t>
      </w:r>
    </w:p>
    <w:p w14:paraId="5D441B4B"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[A]</w:t>
      </w:r>
      <w:r w:rsidRPr="00563A24">
        <w:rPr>
          <w:rFonts w:ascii="Times New Roman" w:eastAsia="宋体" w:hAnsi="Times New Roman" w:cs="Times New Roman" w:hint="eastAsia"/>
          <w:kern w:val="0"/>
          <w:sz w:val="21"/>
          <w:szCs w:val="21"/>
          <w:u w:val="none"/>
          <w:lang w:bidi="ar"/>
        </w:rPr>
        <w:t>——专著、论文集中的析出文献</w:t>
      </w:r>
    </w:p>
    <w:p w14:paraId="18D7E364" w14:textId="77777777" w:rsidR="006A6EDC" w:rsidRPr="00563A24" w:rsidRDefault="006A6EDC" w:rsidP="006A6EDC">
      <w:pPr>
        <w:widowControl/>
        <w:shd w:val="clear" w:color="auto" w:fill="FFFFFF"/>
        <w:wordWrap w:val="0"/>
        <w:spacing w:line="360" w:lineRule="auto"/>
        <w:ind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[Z]</w:t>
      </w:r>
      <w:r w:rsidRPr="00563A24">
        <w:rPr>
          <w:rFonts w:ascii="Times New Roman" w:eastAsia="宋体" w:hAnsi="Times New Roman" w:cs="Times New Roman" w:hint="eastAsia"/>
          <w:kern w:val="0"/>
          <w:sz w:val="21"/>
          <w:szCs w:val="21"/>
          <w:u w:val="none"/>
          <w:lang w:bidi="ar"/>
        </w:rPr>
        <w:t>——其他未说明的文献类型</w:t>
      </w:r>
    </w:p>
    <w:p w14:paraId="2D3B3052" w14:textId="77777777" w:rsidR="006A6EDC" w:rsidRPr="00563A24" w:rsidRDefault="006A6EDC" w:rsidP="006A6EDC">
      <w:pPr>
        <w:widowControl/>
        <w:shd w:val="clear" w:color="auto" w:fill="FFFFFF"/>
        <w:wordWrap w:val="0"/>
        <w:spacing w:line="360" w:lineRule="auto"/>
        <w:ind w:firstLineChars="200" w:firstLine="482"/>
        <w:rPr>
          <w:rFonts w:ascii="Times New Roman" w:eastAsia="宋体" w:hAnsi="Times New Roman" w:cs="Times New Roman"/>
          <w:b/>
          <w:bCs/>
          <w:spacing w:val="15"/>
          <w:kern w:val="0"/>
          <w:sz w:val="21"/>
          <w:szCs w:val="21"/>
          <w:u w:val="none"/>
        </w:rPr>
      </w:pPr>
      <w:r w:rsidRPr="00563A24">
        <w:rPr>
          <w:rFonts w:ascii="Times New Roman" w:eastAsia="宋体" w:hAnsi="Times New Roman" w:cs="Times New Roman"/>
          <w:b/>
          <w:bCs/>
          <w:spacing w:val="15"/>
          <w:kern w:val="0"/>
          <w:sz w:val="21"/>
          <w:szCs w:val="21"/>
          <w:u w:val="none"/>
        </w:rPr>
        <w:t>（</w:t>
      </w:r>
      <w:r w:rsidRPr="00563A24">
        <w:rPr>
          <w:rFonts w:ascii="Times New Roman" w:eastAsia="宋体" w:hAnsi="Times New Roman" w:cs="Times New Roman"/>
          <w:b/>
          <w:bCs/>
          <w:spacing w:val="15"/>
          <w:kern w:val="0"/>
          <w:sz w:val="21"/>
          <w:szCs w:val="21"/>
          <w:u w:val="none"/>
        </w:rPr>
        <w:t>2</w:t>
      </w:r>
      <w:r w:rsidRPr="00563A24">
        <w:rPr>
          <w:rFonts w:ascii="Times New Roman" w:eastAsia="宋体" w:hAnsi="Times New Roman" w:cs="Times New Roman"/>
          <w:b/>
          <w:bCs/>
          <w:spacing w:val="15"/>
          <w:kern w:val="0"/>
          <w:sz w:val="21"/>
          <w:szCs w:val="21"/>
          <w:u w:val="none"/>
        </w:rPr>
        <w:t>）电子文献</w:t>
      </w:r>
    </w:p>
    <w:p w14:paraId="52B98E15" w14:textId="77777777" w:rsidR="006A6EDC" w:rsidRPr="00563A24" w:rsidRDefault="006A6EDC" w:rsidP="006A6EDC">
      <w:pPr>
        <w:widowControl/>
        <w:numPr>
          <w:ilvl w:val="0"/>
          <w:numId w:val="14"/>
        </w:numPr>
        <w:shd w:val="clear" w:color="auto" w:fill="FFFFFF"/>
        <w:wordWrap w:val="0"/>
        <w:spacing w:line="360" w:lineRule="auto"/>
        <w:ind w:left="0"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电子文献类型：</w:t>
      </w:r>
      <w:r w:rsidRPr="00563A24">
        <w:rPr>
          <w:rFonts w:ascii="Times New Roman" w:eastAsia="宋体" w:hAnsi="Times New Roman" w:cs="Times New Roman" w:hint="eastAsia"/>
          <w:kern w:val="0"/>
          <w:sz w:val="21"/>
          <w:szCs w:val="21"/>
          <w:u w:val="none"/>
          <w:lang w:bidi="ar"/>
        </w:rPr>
        <w:t>[DB]</w:t>
      </w:r>
      <w:r w:rsidRPr="00563A24">
        <w:rPr>
          <w:rFonts w:ascii="Times New Roman" w:eastAsia="宋体" w:hAnsi="Times New Roman" w:cs="Times New Roman" w:hint="eastAsia"/>
          <w:kern w:val="0"/>
          <w:sz w:val="21"/>
          <w:szCs w:val="21"/>
          <w:u w:val="none"/>
          <w:lang w:bidi="ar"/>
        </w:rPr>
        <w:t>——数据库，</w:t>
      </w:r>
      <w:r w:rsidRPr="00563A24">
        <w:rPr>
          <w:rFonts w:ascii="Times New Roman" w:eastAsia="宋体" w:hAnsi="Times New Roman" w:cs="Times New Roman" w:hint="eastAsia"/>
          <w:kern w:val="0"/>
          <w:sz w:val="21"/>
          <w:szCs w:val="21"/>
          <w:u w:val="none"/>
          <w:lang w:bidi="ar"/>
        </w:rPr>
        <w:t>[CP]</w:t>
      </w:r>
      <w:r w:rsidRPr="00563A24">
        <w:rPr>
          <w:rFonts w:ascii="Times New Roman" w:eastAsia="宋体" w:hAnsi="Times New Roman" w:cs="Times New Roman" w:hint="eastAsia"/>
          <w:kern w:val="0"/>
          <w:sz w:val="21"/>
          <w:szCs w:val="21"/>
          <w:u w:val="none"/>
          <w:lang w:bidi="ar"/>
        </w:rPr>
        <w:t>——计算机，</w:t>
      </w:r>
      <w:r w:rsidRPr="00563A24">
        <w:rPr>
          <w:rFonts w:ascii="Times New Roman" w:eastAsia="宋体" w:hAnsi="Times New Roman" w:cs="Times New Roman" w:hint="eastAsia"/>
          <w:kern w:val="0"/>
          <w:sz w:val="21"/>
          <w:szCs w:val="21"/>
          <w:u w:val="none"/>
          <w:lang w:bidi="ar"/>
        </w:rPr>
        <w:t>[EB]</w:t>
      </w:r>
      <w:r w:rsidRPr="00563A24">
        <w:rPr>
          <w:rFonts w:ascii="Times New Roman" w:eastAsia="宋体" w:hAnsi="Times New Roman" w:cs="Times New Roman" w:hint="eastAsia"/>
          <w:kern w:val="0"/>
          <w:sz w:val="21"/>
          <w:szCs w:val="21"/>
          <w:u w:val="none"/>
          <w:lang w:bidi="ar"/>
        </w:rPr>
        <w:t>——电子公告。</w:t>
      </w:r>
    </w:p>
    <w:p w14:paraId="338CA2BB" w14:textId="77777777" w:rsidR="006A6EDC" w:rsidRPr="00563A24" w:rsidRDefault="006A6EDC" w:rsidP="006A6EDC">
      <w:pPr>
        <w:widowControl/>
        <w:numPr>
          <w:ilvl w:val="0"/>
          <w:numId w:val="14"/>
        </w:numPr>
        <w:shd w:val="clear" w:color="auto" w:fill="FFFFFF"/>
        <w:wordWrap w:val="0"/>
        <w:spacing w:line="360" w:lineRule="auto"/>
        <w:ind w:left="0"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电子文献的载体类型：</w:t>
      </w:r>
      <w:r w:rsidRPr="00563A24">
        <w:rPr>
          <w:rFonts w:ascii="Times New Roman" w:eastAsia="宋体" w:hAnsi="Times New Roman" w:cs="Times New Roman" w:hint="eastAsia"/>
          <w:kern w:val="0"/>
          <w:sz w:val="21"/>
          <w:szCs w:val="21"/>
          <w:u w:val="none"/>
          <w:lang w:bidi="ar"/>
        </w:rPr>
        <w:t>[OL]</w:t>
      </w:r>
      <w:r w:rsidRPr="00563A24">
        <w:rPr>
          <w:rFonts w:ascii="Times New Roman" w:eastAsia="宋体" w:hAnsi="Times New Roman" w:cs="Times New Roman" w:hint="eastAsia"/>
          <w:kern w:val="0"/>
          <w:sz w:val="21"/>
          <w:szCs w:val="21"/>
          <w:u w:val="none"/>
          <w:lang w:bidi="ar"/>
        </w:rPr>
        <w:t>互联网，</w:t>
      </w:r>
      <w:r w:rsidRPr="00563A24">
        <w:rPr>
          <w:rFonts w:ascii="Times New Roman" w:eastAsia="宋体" w:hAnsi="Times New Roman" w:cs="Times New Roman" w:hint="eastAsia"/>
          <w:kern w:val="0"/>
          <w:sz w:val="21"/>
          <w:szCs w:val="21"/>
          <w:u w:val="none"/>
          <w:lang w:bidi="ar"/>
        </w:rPr>
        <w:t>[CD]</w:t>
      </w:r>
      <w:r w:rsidRPr="00563A24">
        <w:rPr>
          <w:rFonts w:ascii="Times New Roman" w:eastAsia="宋体" w:hAnsi="Times New Roman" w:cs="Times New Roman" w:hint="eastAsia"/>
          <w:kern w:val="0"/>
          <w:sz w:val="21"/>
          <w:szCs w:val="21"/>
          <w:u w:val="none"/>
          <w:lang w:bidi="ar"/>
        </w:rPr>
        <w:t>——光盘，</w:t>
      </w:r>
      <w:r w:rsidRPr="00563A24">
        <w:rPr>
          <w:rFonts w:ascii="Times New Roman" w:eastAsia="宋体" w:hAnsi="Times New Roman" w:cs="Times New Roman" w:hint="eastAsia"/>
          <w:kern w:val="0"/>
          <w:sz w:val="21"/>
          <w:szCs w:val="21"/>
          <w:u w:val="none"/>
          <w:lang w:bidi="ar"/>
        </w:rPr>
        <w:t>[MT]</w:t>
      </w:r>
      <w:r w:rsidRPr="00563A24">
        <w:rPr>
          <w:rFonts w:ascii="Times New Roman" w:eastAsia="宋体" w:hAnsi="Times New Roman" w:cs="Times New Roman" w:hint="eastAsia"/>
          <w:kern w:val="0"/>
          <w:sz w:val="21"/>
          <w:szCs w:val="21"/>
          <w:u w:val="none"/>
          <w:lang w:bidi="ar"/>
        </w:rPr>
        <w:t>——磁带，</w:t>
      </w:r>
      <w:r w:rsidRPr="00563A24">
        <w:rPr>
          <w:rFonts w:ascii="Times New Roman" w:eastAsia="宋体" w:hAnsi="Times New Roman" w:cs="Times New Roman" w:hint="eastAsia"/>
          <w:kern w:val="0"/>
          <w:sz w:val="21"/>
          <w:szCs w:val="21"/>
          <w:u w:val="none"/>
          <w:lang w:bidi="ar"/>
        </w:rPr>
        <w:t>[DK]</w:t>
      </w:r>
      <w:r w:rsidRPr="00563A24">
        <w:rPr>
          <w:rFonts w:ascii="Times New Roman" w:eastAsia="宋体" w:hAnsi="Times New Roman" w:cs="Times New Roman" w:hint="eastAsia"/>
          <w:kern w:val="0"/>
          <w:sz w:val="21"/>
          <w:szCs w:val="21"/>
          <w:u w:val="none"/>
          <w:lang w:bidi="ar"/>
        </w:rPr>
        <w:t>——磁盘。</w:t>
      </w:r>
    </w:p>
    <w:p w14:paraId="354BB760" w14:textId="77777777" w:rsidR="006A6EDC" w:rsidRPr="00563A24" w:rsidRDefault="006A6EDC" w:rsidP="006A6EDC">
      <w:pPr>
        <w:widowControl/>
        <w:numPr>
          <w:ilvl w:val="0"/>
          <w:numId w:val="14"/>
        </w:numPr>
        <w:shd w:val="clear" w:color="auto" w:fill="FFFFFF"/>
        <w:wordWrap w:val="0"/>
        <w:spacing w:line="360" w:lineRule="auto"/>
        <w:ind w:left="0"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电子文献类型与电子文献的载体类型组合为：</w:t>
      </w:r>
    </w:p>
    <w:p w14:paraId="34C6B6BE" w14:textId="77777777" w:rsidR="006A6EDC" w:rsidRPr="00563A24" w:rsidRDefault="006A6EDC" w:rsidP="006A6EDC">
      <w:pPr>
        <w:widowControl/>
        <w:numPr>
          <w:ilvl w:val="0"/>
          <w:numId w:val="14"/>
        </w:numPr>
        <w:shd w:val="clear" w:color="auto" w:fill="FFFFFF"/>
        <w:wordWrap w:val="0"/>
        <w:spacing w:line="360" w:lineRule="auto"/>
        <w:ind w:left="0" w:firstLineChars="200" w:firstLine="420"/>
        <w:rPr>
          <w:rFonts w:ascii="Times New Roman" w:eastAsia="宋体" w:hAnsi="Times New Roman" w:cs="Times New Roman"/>
          <w:kern w:val="0"/>
          <w:sz w:val="21"/>
          <w:szCs w:val="21"/>
          <w:u w:val="none"/>
          <w:lang w:bidi="ar"/>
        </w:rPr>
      </w:pPr>
      <w:r w:rsidRPr="00563A24">
        <w:rPr>
          <w:rFonts w:ascii="Times New Roman" w:eastAsia="宋体" w:hAnsi="Times New Roman" w:cs="Times New Roman" w:hint="eastAsia"/>
          <w:kern w:val="0"/>
          <w:sz w:val="21"/>
          <w:szCs w:val="21"/>
          <w:u w:val="none"/>
          <w:lang w:bidi="ar"/>
        </w:rPr>
        <w:t>[DB/OL]</w:t>
      </w:r>
      <w:r w:rsidRPr="00563A24">
        <w:rPr>
          <w:rFonts w:ascii="Times New Roman" w:eastAsia="宋体" w:hAnsi="Times New Roman" w:cs="Times New Roman" w:hint="eastAsia"/>
          <w:kern w:val="0"/>
          <w:sz w:val="21"/>
          <w:szCs w:val="21"/>
          <w:u w:val="none"/>
          <w:lang w:bidi="ar"/>
        </w:rPr>
        <w:t>——联机网上数据库；</w:t>
      </w:r>
      <w:r w:rsidRPr="00563A24">
        <w:rPr>
          <w:rFonts w:ascii="Times New Roman" w:eastAsia="宋体" w:hAnsi="Times New Roman" w:cs="Times New Roman" w:hint="eastAsia"/>
          <w:kern w:val="0"/>
          <w:sz w:val="21"/>
          <w:szCs w:val="21"/>
          <w:u w:val="none"/>
          <w:lang w:bidi="ar"/>
        </w:rPr>
        <w:t>[DB/MT]</w:t>
      </w:r>
      <w:r w:rsidRPr="00563A24">
        <w:rPr>
          <w:rFonts w:ascii="Times New Roman" w:eastAsia="宋体" w:hAnsi="Times New Roman" w:cs="Times New Roman" w:hint="eastAsia"/>
          <w:kern w:val="0"/>
          <w:sz w:val="21"/>
          <w:szCs w:val="21"/>
          <w:u w:val="none"/>
          <w:lang w:bidi="ar"/>
        </w:rPr>
        <w:t>——磁带数据库；</w:t>
      </w:r>
      <w:r w:rsidRPr="00563A24">
        <w:rPr>
          <w:rFonts w:ascii="Times New Roman" w:eastAsia="宋体" w:hAnsi="Times New Roman" w:cs="Times New Roman" w:hint="eastAsia"/>
          <w:kern w:val="0"/>
          <w:sz w:val="21"/>
          <w:szCs w:val="21"/>
          <w:u w:val="none"/>
          <w:lang w:bidi="ar"/>
        </w:rPr>
        <w:t>[M/CD]</w:t>
      </w:r>
      <w:r w:rsidRPr="00563A24">
        <w:rPr>
          <w:rFonts w:ascii="Times New Roman" w:eastAsia="宋体" w:hAnsi="Times New Roman" w:cs="Times New Roman" w:hint="eastAsia"/>
          <w:kern w:val="0"/>
          <w:sz w:val="21"/>
          <w:szCs w:val="21"/>
          <w:u w:val="none"/>
          <w:lang w:bidi="ar"/>
        </w:rPr>
        <w:t>—光盘图书；</w:t>
      </w:r>
      <w:r w:rsidRPr="00563A24">
        <w:rPr>
          <w:rFonts w:ascii="Times New Roman" w:eastAsia="宋体" w:hAnsi="Times New Roman" w:cs="Times New Roman" w:hint="eastAsia"/>
          <w:kern w:val="0"/>
          <w:sz w:val="21"/>
          <w:szCs w:val="21"/>
          <w:u w:val="none"/>
          <w:lang w:bidi="ar"/>
        </w:rPr>
        <w:t>[CP/DK]</w:t>
      </w:r>
      <w:r w:rsidRPr="00563A24">
        <w:rPr>
          <w:rFonts w:ascii="Times New Roman" w:eastAsia="宋体" w:hAnsi="Times New Roman" w:cs="Times New Roman" w:hint="eastAsia"/>
          <w:kern w:val="0"/>
          <w:sz w:val="21"/>
          <w:szCs w:val="21"/>
          <w:u w:val="none"/>
          <w:lang w:bidi="ar"/>
        </w:rPr>
        <w:t>——磁盘软件；</w:t>
      </w:r>
      <w:r w:rsidRPr="00563A24">
        <w:rPr>
          <w:rFonts w:ascii="Times New Roman" w:eastAsia="宋体" w:hAnsi="Times New Roman" w:cs="Times New Roman" w:hint="eastAsia"/>
          <w:kern w:val="0"/>
          <w:sz w:val="21"/>
          <w:szCs w:val="21"/>
          <w:u w:val="none"/>
          <w:lang w:bidi="ar"/>
        </w:rPr>
        <w:t>[J/OL]</w:t>
      </w:r>
      <w:r w:rsidRPr="00563A24">
        <w:rPr>
          <w:rFonts w:ascii="Times New Roman" w:eastAsia="宋体" w:hAnsi="Times New Roman" w:cs="Times New Roman" w:hint="eastAsia"/>
          <w:kern w:val="0"/>
          <w:sz w:val="21"/>
          <w:szCs w:val="21"/>
          <w:u w:val="none"/>
          <w:lang w:bidi="ar"/>
        </w:rPr>
        <w:t>——网上期刊；</w:t>
      </w:r>
      <w:r w:rsidRPr="00563A24">
        <w:rPr>
          <w:rFonts w:ascii="Times New Roman" w:eastAsia="宋体" w:hAnsi="Times New Roman" w:cs="Times New Roman" w:hint="eastAsia"/>
          <w:kern w:val="0"/>
          <w:sz w:val="21"/>
          <w:szCs w:val="21"/>
          <w:u w:val="none"/>
          <w:lang w:bidi="ar"/>
        </w:rPr>
        <w:t>[EB/OL]</w:t>
      </w:r>
      <w:r w:rsidRPr="00563A24">
        <w:rPr>
          <w:rFonts w:ascii="Times New Roman" w:eastAsia="宋体" w:hAnsi="Times New Roman" w:cs="Times New Roman" w:hint="eastAsia"/>
          <w:kern w:val="0"/>
          <w:sz w:val="21"/>
          <w:szCs w:val="21"/>
          <w:u w:val="none"/>
          <w:lang w:bidi="ar"/>
        </w:rPr>
        <w:t>——网上电子公告。</w:t>
      </w:r>
    </w:p>
    <w:p w14:paraId="465D5AD5" w14:textId="77777777" w:rsidR="006A6EDC" w:rsidRPr="00563A24" w:rsidRDefault="006A6EDC" w:rsidP="006A6EDC">
      <w:pPr>
        <w:pStyle w:val="2"/>
        <w:spacing w:before="312" w:after="312"/>
        <w:ind w:firstLine="422"/>
        <w:rPr>
          <w:sz w:val="21"/>
          <w:szCs w:val="21"/>
          <w:u w:val="none"/>
        </w:rPr>
      </w:pPr>
      <w:bookmarkStart w:id="33" w:name="_Toc15960"/>
      <w:bookmarkStart w:id="34" w:name="_Toc7301"/>
      <w:r w:rsidRPr="00563A24">
        <w:rPr>
          <w:rFonts w:hint="eastAsia"/>
          <w:sz w:val="21"/>
          <w:szCs w:val="21"/>
          <w:u w:val="none"/>
        </w:rPr>
        <w:t>（</w:t>
      </w:r>
      <w:r>
        <w:rPr>
          <w:rFonts w:hint="eastAsia"/>
          <w:sz w:val="21"/>
          <w:szCs w:val="21"/>
          <w:u w:val="none"/>
        </w:rPr>
        <w:t>七</w:t>
      </w:r>
      <w:r w:rsidRPr="00563A24">
        <w:rPr>
          <w:rFonts w:hint="eastAsia"/>
          <w:sz w:val="21"/>
          <w:szCs w:val="21"/>
          <w:u w:val="none"/>
        </w:rPr>
        <w:t>）文中引注</w:t>
      </w:r>
      <w:bookmarkEnd w:id="33"/>
      <w:bookmarkEnd w:id="34"/>
    </w:p>
    <w:p w14:paraId="067285FC"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在写作文献综述、国内外研究现状等内容时，往往需要引用他人的研究成果、有关观点。文中引注是指正文中引用的参考文献的标注。</w:t>
      </w:r>
    </w:p>
    <w:p w14:paraId="728AB789"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lastRenderedPageBreak/>
        <w:t>根据《文后参考文献著录规则》（</w:t>
      </w:r>
      <w:r w:rsidRPr="00563A24">
        <w:rPr>
          <w:rFonts w:ascii="Times New Roman" w:eastAsia="宋体" w:hAnsi="Times New Roman" w:cs="Times New Roman"/>
          <w:color w:val="000000"/>
          <w:kern w:val="0"/>
          <w:sz w:val="21"/>
          <w:szCs w:val="21"/>
          <w:u w:val="none"/>
          <w:lang w:bidi="ar"/>
        </w:rPr>
        <w:t>GB</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T7714-2015</w:t>
      </w:r>
      <w:r w:rsidRPr="00563A24">
        <w:rPr>
          <w:rFonts w:ascii="宋体" w:eastAsia="宋体" w:hAnsi="宋体" w:cs="宋体" w:hint="eastAsia"/>
          <w:color w:val="000000"/>
          <w:kern w:val="0"/>
          <w:sz w:val="21"/>
          <w:szCs w:val="21"/>
          <w:u w:val="none"/>
          <w:lang w:bidi="ar"/>
        </w:rPr>
        <w:t>）的规定，正文中引用的文献的标注格式</w:t>
      </w:r>
      <w:r w:rsidRPr="00563A24">
        <w:rPr>
          <w:rFonts w:ascii="Times New Roman" w:eastAsia="宋体" w:hAnsi="Times New Roman" w:cs="Times New Roman" w:hint="eastAsia"/>
          <w:color w:val="000000"/>
          <w:kern w:val="0"/>
          <w:sz w:val="21"/>
          <w:szCs w:val="21"/>
          <w:u w:val="none"/>
          <w:lang w:bidi="ar"/>
        </w:rPr>
        <w:t>有“</w:t>
      </w:r>
      <w:r w:rsidRPr="00563A24">
        <w:rPr>
          <w:rFonts w:ascii="宋体" w:eastAsia="宋体" w:hAnsi="宋体" w:cs="宋体" w:hint="eastAsia"/>
          <w:color w:val="000000"/>
          <w:kern w:val="0"/>
          <w:sz w:val="21"/>
          <w:szCs w:val="21"/>
          <w:u w:val="none"/>
          <w:lang w:bidi="ar"/>
        </w:rPr>
        <w:t>著者-出版年制”和“顺序编码制”。</w:t>
      </w:r>
    </w:p>
    <w:p w14:paraId="4EAFFC4D"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论文写作时可选择“著者-出版年制”或“顺序编码制”中的一种使用，也可以同时使用“著者-出版年制”和“顺序编码制”。以下分别解释三种引注方式的使用方法。</w:t>
      </w:r>
    </w:p>
    <w:p w14:paraId="506F07CA" w14:textId="77777777" w:rsidR="006A6EDC" w:rsidRPr="00563A24" w:rsidRDefault="006A6EDC" w:rsidP="006A6EDC">
      <w:pPr>
        <w:widowControl/>
        <w:numPr>
          <w:ilvl w:val="0"/>
          <w:numId w:val="15"/>
        </w:numPr>
        <w:spacing w:line="360" w:lineRule="auto"/>
        <w:ind w:firstLineChars="200" w:firstLine="422"/>
        <w:jc w:val="left"/>
        <w:rPr>
          <w:rFonts w:ascii="Times New Roman" w:eastAsia="宋体" w:hAnsi="Times New Roman" w:cs="Times New Roman"/>
          <w:b/>
          <w:bCs/>
          <w:color w:val="000000"/>
          <w:kern w:val="0"/>
          <w:sz w:val="21"/>
          <w:szCs w:val="21"/>
          <w:u w:val="none"/>
          <w:lang w:bidi="ar"/>
        </w:rPr>
      </w:pPr>
      <w:r w:rsidRPr="00563A24">
        <w:rPr>
          <w:rFonts w:ascii="Times New Roman" w:eastAsia="宋体" w:hAnsi="Times New Roman" w:cs="Times New Roman"/>
          <w:b/>
          <w:bCs/>
          <w:color w:val="000000"/>
          <w:kern w:val="0"/>
          <w:sz w:val="21"/>
          <w:szCs w:val="21"/>
          <w:u w:val="none"/>
          <w:lang w:bidi="ar"/>
        </w:rPr>
        <w:t>著者</w:t>
      </w:r>
      <w:r w:rsidRPr="00563A24">
        <w:rPr>
          <w:rFonts w:ascii="Times New Roman" w:eastAsia="宋体" w:hAnsi="Times New Roman" w:cs="Times New Roman"/>
          <w:b/>
          <w:bCs/>
          <w:color w:val="000000"/>
          <w:kern w:val="0"/>
          <w:sz w:val="21"/>
          <w:szCs w:val="21"/>
          <w:u w:val="none"/>
          <w:lang w:bidi="ar"/>
        </w:rPr>
        <w:t>-</w:t>
      </w:r>
      <w:r w:rsidRPr="00563A24">
        <w:rPr>
          <w:rFonts w:ascii="Times New Roman" w:eastAsia="宋体" w:hAnsi="Times New Roman" w:cs="Times New Roman"/>
          <w:b/>
          <w:bCs/>
          <w:color w:val="000000"/>
          <w:kern w:val="0"/>
          <w:sz w:val="21"/>
          <w:szCs w:val="21"/>
          <w:u w:val="none"/>
          <w:lang w:bidi="ar"/>
        </w:rPr>
        <w:t>出版年制</w:t>
      </w:r>
    </w:p>
    <w:p w14:paraId="4E8AA6D9"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正文引用的文献采用著者-出版年制时，各篇文献的标注内容由著者姓名与出版年份构成，并置于“（ ）”内，又称为“加括法”。</w:t>
      </w:r>
    </w:p>
    <w:p w14:paraId="382FC433"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采用“著者-出版年制（加括法）”时，需同时列出作者和年份，年份通常为文献公开出版或发表的年份。</w:t>
      </w:r>
    </w:p>
    <w:p w14:paraId="1B86AB8D"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对于有两位作者的文献，中间请用“和”字连接，不用“</w:t>
      </w:r>
      <w:r w:rsidRPr="00563A24">
        <w:rPr>
          <w:rFonts w:ascii="Times New Roman" w:eastAsia="宋体" w:hAnsi="Times New Roman" w:cs="Times New Roman"/>
          <w:color w:val="000000"/>
          <w:kern w:val="0"/>
          <w:sz w:val="21"/>
          <w:szCs w:val="21"/>
          <w:u w:val="none"/>
          <w:lang w:bidi="ar"/>
        </w:rPr>
        <w:t>&amp;</w:t>
      </w:r>
      <w:r w:rsidRPr="00563A24">
        <w:rPr>
          <w:rFonts w:ascii="宋体" w:eastAsia="宋体" w:hAnsi="宋体" w:cs="宋体"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and</w:t>
      </w:r>
      <w:r w:rsidRPr="00563A24">
        <w:rPr>
          <w:rFonts w:ascii="宋体" w:eastAsia="宋体" w:hAnsi="宋体" w:cs="宋体" w:hint="eastAsia"/>
          <w:color w:val="000000"/>
          <w:kern w:val="0"/>
          <w:sz w:val="21"/>
          <w:szCs w:val="21"/>
          <w:u w:val="none"/>
          <w:lang w:bidi="ar"/>
        </w:rPr>
        <w:t>”，比如：某篇文章的作者为张三、李四，在文中则写为“张三和李四</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2020</w:t>
      </w:r>
      <w:r w:rsidRPr="00563A24">
        <w:rPr>
          <w:rFonts w:ascii="Times New Roman" w:eastAsia="宋体" w:hAnsi="Times New Roman" w:cs="Times New Roman"/>
          <w:color w:val="000000"/>
          <w:kern w:val="0"/>
          <w:sz w:val="21"/>
          <w:szCs w:val="21"/>
          <w:u w:val="none"/>
          <w:lang w:bidi="ar"/>
        </w:rPr>
        <w:t>）</w:t>
      </w:r>
      <w:r w:rsidRPr="00563A24">
        <w:rPr>
          <w:rFonts w:ascii="宋体" w:eastAsia="宋体" w:hAnsi="宋体" w:cs="宋体" w:hint="eastAsia"/>
          <w:color w:val="000000"/>
          <w:kern w:val="0"/>
          <w:sz w:val="21"/>
          <w:szCs w:val="21"/>
          <w:u w:val="none"/>
          <w:lang w:bidi="ar"/>
        </w:rPr>
        <w:t>”；</w:t>
      </w:r>
    </w:p>
    <w:p w14:paraId="186FFD97"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引用文献是多作者的，只保留第一作者后加“等”，比如：某篇文章作者为张三、李四、王五，在文中则写为“张三等</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2020</w:t>
      </w:r>
      <w:r w:rsidRPr="00563A24">
        <w:rPr>
          <w:rFonts w:ascii="Times New Roman" w:eastAsia="宋体" w:hAnsi="Times New Roman" w:cs="Times New Roman"/>
          <w:color w:val="000000"/>
          <w:kern w:val="0"/>
          <w:sz w:val="21"/>
          <w:szCs w:val="21"/>
          <w:u w:val="none"/>
          <w:lang w:bidi="ar"/>
        </w:rPr>
        <w:t>）</w:t>
      </w:r>
      <w:r w:rsidRPr="00563A24">
        <w:rPr>
          <w:rFonts w:ascii="宋体" w:eastAsia="宋体" w:hAnsi="宋体" w:cs="宋体" w:hint="eastAsia"/>
          <w:color w:val="000000"/>
          <w:kern w:val="0"/>
          <w:sz w:val="21"/>
          <w:szCs w:val="21"/>
          <w:u w:val="none"/>
          <w:lang w:bidi="ar"/>
        </w:rPr>
        <w:t>”。</w:t>
      </w:r>
    </w:p>
    <w:p w14:paraId="1B605AA1"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英文作者的姓名在文中只保留常见的姓，比如某篇文章的作者为</w:t>
      </w:r>
      <w:r w:rsidRPr="00563A24">
        <w:rPr>
          <w:rFonts w:ascii="Times New Roman" w:eastAsia="宋体" w:hAnsi="Times New Roman" w:cs="Times New Roman"/>
          <w:color w:val="000000"/>
          <w:kern w:val="0"/>
          <w:sz w:val="21"/>
          <w:szCs w:val="21"/>
          <w:u w:val="none"/>
          <w:lang w:bidi="ar"/>
        </w:rPr>
        <w:t>George Bush</w:t>
      </w:r>
      <w:r w:rsidRPr="00563A24">
        <w:rPr>
          <w:rFonts w:ascii="宋体" w:eastAsia="宋体" w:hAnsi="宋体" w:cs="宋体" w:hint="eastAsia"/>
          <w:color w:val="000000"/>
          <w:kern w:val="0"/>
          <w:sz w:val="21"/>
          <w:szCs w:val="21"/>
          <w:u w:val="none"/>
          <w:lang w:bidi="ar"/>
        </w:rPr>
        <w:t>，在文中则写为“</w:t>
      </w:r>
      <w:r w:rsidRPr="00563A24">
        <w:rPr>
          <w:rFonts w:ascii="Times New Roman" w:eastAsia="宋体" w:hAnsi="Times New Roman" w:cs="Times New Roman"/>
          <w:color w:val="000000"/>
          <w:kern w:val="0"/>
          <w:sz w:val="21"/>
          <w:szCs w:val="21"/>
          <w:u w:val="none"/>
          <w:lang w:bidi="ar"/>
        </w:rPr>
        <w:t>Bush</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2020</w:t>
      </w:r>
      <w:r w:rsidRPr="00563A24">
        <w:rPr>
          <w:rFonts w:ascii="Times New Roman" w:eastAsia="宋体" w:hAnsi="Times New Roman" w:cs="Times New Roman"/>
          <w:color w:val="000000"/>
          <w:kern w:val="0"/>
          <w:sz w:val="21"/>
          <w:szCs w:val="21"/>
          <w:u w:val="none"/>
          <w:lang w:bidi="ar"/>
        </w:rPr>
        <w:t>）</w:t>
      </w:r>
      <w:r w:rsidRPr="00563A24">
        <w:rPr>
          <w:rFonts w:ascii="宋体" w:eastAsia="宋体" w:hAnsi="宋体" w:cs="宋体" w:hint="eastAsia"/>
          <w:color w:val="000000"/>
          <w:kern w:val="0"/>
          <w:sz w:val="21"/>
          <w:szCs w:val="21"/>
          <w:u w:val="none"/>
          <w:lang w:bidi="ar"/>
        </w:rPr>
        <w:t>”。</w:t>
      </w:r>
    </w:p>
    <w:p w14:paraId="5A81A4FC" w14:textId="77777777" w:rsidR="006A6EDC" w:rsidRPr="00563A24" w:rsidRDefault="006A6EDC" w:rsidP="006A6EDC">
      <w:pPr>
        <w:widowControl/>
        <w:spacing w:line="360" w:lineRule="auto"/>
        <w:ind w:firstLineChars="200" w:firstLine="422"/>
        <w:jc w:val="left"/>
        <w:rPr>
          <w:rFonts w:ascii="Times New Roman" w:eastAsia="宋体" w:hAnsi="Times New Roman" w:cs="Times New Roman"/>
          <w:kern w:val="0"/>
          <w:sz w:val="21"/>
          <w:szCs w:val="21"/>
          <w:u w:val="none"/>
          <w:lang w:bidi="ar"/>
        </w:rPr>
      </w:pPr>
      <w:r w:rsidRPr="00563A24">
        <w:rPr>
          <w:rFonts w:ascii="宋体" w:eastAsia="宋体" w:hAnsi="宋体" w:cs="宋体" w:hint="eastAsia"/>
          <w:b/>
          <w:bCs/>
          <w:color w:val="000000"/>
          <w:kern w:val="0"/>
          <w:sz w:val="21"/>
          <w:szCs w:val="21"/>
          <w:u w:val="none"/>
          <w:lang w:bidi="ar"/>
        </w:rPr>
        <w:t>注意：</w:t>
      </w:r>
      <w:r w:rsidRPr="00563A24">
        <w:rPr>
          <w:rFonts w:ascii="宋体" w:eastAsia="宋体" w:hAnsi="宋体" w:cs="宋体" w:hint="eastAsia"/>
          <w:color w:val="000000"/>
          <w:kern w:val="0"/>
          <w:sz w:val="21"/>
          <w:szCs w:val="21"/>
          <w:u w:val="none"/>
          <w:lang w:bidi="ar"/>
        </w:rPr>
        <w:t>如果文中引注采用“</w:t>
      </w:r>
      <w:r w:rsidRPr="00563A24">
        <w:rPr>
          <w:rFonts w:ascii="宋体" w:eastAsia="宋体" w:hAnsi="宋体" w:cs="宋体"/>
          <w:color w:val="000000"/>
          <w:kern w:val="0"/>
          <w:sz w:val="21"/>
          <w:szCs w:val="21"/>
          <w:u w:val="none"/>
          <w:lang w:bidi="ar"/>
        </w:rPr>
        <w:t>著者-出版年制</w:t>
      </w:r>
      <w:r w:rsidRPr="00563A24">
        <w:rPr>
          <w:rFonts w:ascii="宋体" w:eastAsia="宋体" w:hAnsi="宋体" w:cs="宋体" w:hint="eastAsia"/>
          <w:color w:val="000000"/>
          <w:kern w:val="0"/>
          <w:sz w:val="21"/>
          <w:szCs w:val="21"/>
          <w:u w:val="none"/>
          <w:lang w:bidi="ar"/>
        </w:rPr>
        <w:t>”，则</w:t>
      </w:r>
      <w:r w:rsidRPr="00563A24">
        <w:rPr>
          <w:rFonts w:ascii="Times New Roman" w:eastAsia="宋体" w:hAnsi="Times New Roman" w:cs="Times New Roman" w:hint="eastAsia"/>
          <w:kern w:val="0"/>
          <w:sz w:val="21"/>
          <w:szCs w:val="21"/>
          <w:u w:val="none"/>
          <w:lang w:bidi="ar"/>
        </w:rPr>
        <w:t>列示文后的参考文献时，可采取英文在前，中文在后的形式，即先列示所有的英文文献，再列示所有的中文文献，也可采取中文在前，英文在后的形式，即先列示所有的中文文献，再列示所有的英文文献。文献按第一作者姓氏的首字母先后顺序排序。</w:t>
      </w:r>
    </w:p>
    <w:p w14:paraId="3AA330DD" w14:textId="77777777" w:rsidR="006A6EDC"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p>
    <w:p w14:paraId="2196558B"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正文里引用时的具体写法如下：</w:t>
      </w:r>
    </w:p>
    <w:tbl>
      <w:tblPr>
        <w:tblStyle w:val="a9"/>
        <w:tblW w:w="0" w:type="auto"/>
        <w:tblLook w:val="04A0" w:firstRow="1" w:lastRow="0" w:firstColumn="1" w:lastColumn="0" w:noHBand="0" w:noVBand="1"/>
      </w:tblPr>
      <w:tblGrid>
        <w:gridCol w:w="1379"/>
        <w:gridCol w:w="1132"/>
        <w:gridCol w:w="5785"/>
      </w:tblGrid>
      <w:tr w:rsidR="006A6EDC" w:rsidRPr="00563A24" w14:paraId="1FE891F1" w14:textId="77777777" w:rsidTr="00434F18">
        <w:tc>
          <w:tcPr>
            <w:tcW w:w="2577" w:type="dxa"/>
            <w:gridSpan w:val="2"/>
            <w:vAlign w:val="center"/>
          </w:tcPr>
          <w:p w14:paraId="1F5C855F" w14:textId="77777777" w:rsidR="006A6EDC" w:rsidRPr="00563A24" w:rsidRDefault="006A6EDC" w:rsidP="00434F18">
            <w:pPr>
              <w:widowControl/>
              <w:jc w:val="center"/>
              <w:rPr>
                <w:rFonts w:ascii="Times New Roman" w:eastAsia="宋体" w:hAnsi="Times New Roman" w:cs="Times New Roman"/>
                <w:b/>
                <w:bCs/>
                <w:color w:val="000000"/>
                <w:kern w:val="0"/>
                <w:sz w:val="21"/>
                <w:szCs w:val="21"/>
                <w:u w:val="none"/>
                <w:lang w:bidi="ar"/>
              </w:rPr>
            </w:pPr>
            <w:r w:rsidRPr="00563A24">
              <w:rPr>
                <w:rFonts w:ascii="Times New Roman" w:eastAsia="宋体" w:hAnsi="Times New Roman" w:cs="Times New Roman" w:hint="eastAsia"/>
                <w:b/>
                <w:bCs/>
                <w:color w:val="000000"/>
                <w:kern w:val="0"/>
                <w:sz w:val="21"/>
                <w:szCs w:val="21"/>
                <w:u w:val="none"/>
                <w:lang w:bidi="ar"/>
              </w:rPr>
              <w:t>情况</w:t>
            </w:r>
          </w:p>
        </w:tc>
        <w:tc>
          <w:tcPr>
            <w:tcW w:w="5943" w:type="dxa"/>
          </w:tcPr>
          <w:p w14:paraId="3B75591D" w14:textId="77777777" w:rsidR="006A6EDC" w:rsidRPr="00563A24" w:rsidRDefault="006A6EDC" w:rsidP="00434F18">
            <w:pPr>
              <w:widowControl/>
              <w:jc w:val="center"/>
              <w:rPr>
                <w:rFonts w:ascii="Times New Roman" w:eastAsia="宋体" w:hAnsi="Times New Roman" w:cs="Times New Roman"/>
                <w:b/>
                <w:bCs/>
                <w:color w:val="000000"/>
                <w:kern w:val="0"/>
                <w:sz w:val="21"/>
                <w:szCs w:val="21"/>
                <w:u w:val="none"/>
                <w:lang w:bidi="ar"/>
              </w:rPr>
            </w:pPr>
            <w:r w:rsidRPr="00563A24">
              <w:rPr>
                <w:rFonts w:ascii="Times New Roman" w:eastAsia="宋体" w:hAnsi="Times New Roman" w:cs="Times New Roman" w:hint="eastAsia"/>
                <w:b/>
                <w:bCs/>
                <w:color w:val="000000"/>
                <w:kern w:val="0"/>
                <w:sz w:val="21"/>
                <w:szCs w:val="21"/>
                <w:u w:val="none"/>
                <w:lang w:bidi="ar"/>
              </w:rPr>
              <w:t>写法与示例</w:t>
            </w:r>
          </w:p>
        </w:tc>
      </w:tr>
      <w:tr w:rsidR="006A6EDC" w:rsidRPr="00563A24" w14:paraId="3739471E" w14:textId="77777777" w:rsidTr="00434F18">
        <w:tc>
          <w:tcPr>
            <w:tcW w:w="1417" w:type="dxa"/>
            <w:vMerge w:val="restart"/>
            <w:vAlign w:val="center"/>
          </w:tcPr>
          <w:p w14:paraId="38338D50"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引用的某篇文献只有</w:t>
            </w:r>
            <w:r w:rsidRPr="00563A24">
              <w:rPr>
                <w:rFonts w:ascii="Times New Roman" w:eastAsia="宋体" w:hAnsi="Times New Roman" w:cs="Times New Roman"/>
                <w:color w:val="000000"/>
                <w:kern w:val="0"/>
                <w:sz w:val="21"/>
                <w:szCs w:val="21"/>
                <w:u w:val="none"/>
                <w:lang w:bidi="ar"/>
              </w:rPr>
              <w:t>单一作者</w:t>
            </w:r>
          </w:p>
          <w:p w14:paraId="2CC109D5"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p>
        </w:tc>
        <w:tc>
          <w:tcPr>
            <w:tcW w:w="1160" w:type="dxa"/>
            <w:vAlign w:val="center"/>
          </w:tcPr>
          <w:p w14:paraId="04A30D12"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句前</w:t>
            </w:r>
          </w:p>
        </w:tc>
        <w:tc>
          <w:tcPr>
            <w:tcW w:w="5943" w:type="dxa"/>
          </w:tcPr>
          <w:p w14:paraId="7E391319"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【写法】</w:t>
            </w:r>
          </w:p>
          <w:p w14:paraId="6E9EA2AF"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中文名字作者：姓名（年份）</w:t>
            </w:r>
          </w:p>
          <w:p w14:paraId="56D41679"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英文名字作者：姓氏（年份）</w:t>
            </w:r>
          </w:p>
          <w:p w14:paraId="216F0663"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p>
          <w:p w14:paraId="3B54C30E"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示</w:t>
            </w:r>
            <w:r w:rsidRPr="00563A24">
              <w:rPr>
                <w:rFonts w:ascii="Times New Roman" w:eastAsia="宋体" w:hAnsi="Times New Roman" w:cs="Times New Roman"/>
                <w:color w:val="000000"/>
                <w:kern w:val="0"/>
                <w:sz w:val="21"/>
                <w:szCs w:val="21"/>
                <w:u w:val="none"/>
                <w:lang w:bidi="ar"/>
              </w:rPr>
              <w:t>例】</w:t>
            </w:r>
          </w:p>
          <w:p w14:paraId="3DCBC7AD" w14:textId="77777777" w:rsidR="006A6EDC" w:rsidRPr="00563A24" w:rsidRDefault="006A6EDC" w:rsidP="00434F18">
            <w:pPr>
              <w:widowControl/>
              <w:numPr>
                <w:ilvl w:val="0"/>
                <w:numId w:val="16"/>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张三</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2018</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提出</w:t>
            </w:r>
            <w:r w:rsidRPr="00563A24">
              <w:rPr>
                <w:rFonts w:ascii="Times New Roman" w:eastAsia="宋体" w:hAnsi="Times New Roman" w:cs="Times New Roman"/>
                <w:color w:val="000000"/>
                <w:kern w:val="0"/>
                <w:sz w:val="21"/>
                <w:szCs w:val="21"/>
                <w:u w:val="none"/>
                <w:lang w:bidi="ar"/>
              </w:rPr>
              <w:t>…</w:t>
            </w:r>
          </w:p>
          <w:p w14:paraId="4DB81EA6" w14:textId="77777777" w:rsidR="006A6EDC" w:rsidRPr="00563A24" w:rsidRDefault="006A6EDC" w:rsidP="00434F18">
            <w:pPr>
              <w:widowControl/>
              <w:numPr>
                <w:ilvl w:val="0"/>
                <w:numId w:val="16"/>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李四</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2018</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的研究发现</w:t>
            </w:r>
            <w:r w:rsidRPr="00563A24">
              <w:rPr>
                <w:rFonts w:ascii="Times New Roman" w:eastAsia="宋体" w:hAnsi="Times New Roman" w:cs="Times New Roman"/>
                <w:color w:val="000000"/>
                <w:kern w:val="0"/>
                <w:sz w:val="21"/>
                <w:szCs w:val="21"/>
                <w:u w:val="none"/>
                <w:lang w:bidi="ar"/>
              </w:rPr>
              <w:t>…</w:t>
            </w:r>
          </w:p>
          <w:p w14:paraId="2B7CA83D" w14:textId="77777777" w:rsidR="006A6EDC" w:rsidRPr="00563A24" w:rsidRDefault="006A6EDC" w:rsidP="00434F18">
            <w:pPr>
              <w:widowControl/>
              <w:numPr>
                <w:ilvl w:val="0"/>
                <w:numId w:val="16"/>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Rogers</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2018</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通过</w:t>
            </w:r>
            <w:r w:rsidRPr="00563A24">
              <w:rPr>
                <w:rFonts w:ascii="Times New Roman" w:eastAsia="宋体" w:hAnsi="Times New Roman" w:cs="Times New Roman" w:hint="eastAsia"/>
                <w:color w:val="000000"/>
                <w:kern w:val="0"/>
                <w:sz w:val="21"/>
                <w:szCs w:val="21"/>
                <w:u w:val="none"/>
                <w:lang w:bidi="ar"/>
              </w:rPr>
              <w:t>数据</w:t>
            </w:r>
            <w:r w:rsidRPr="00563A24">
              <w:rPr>
                <w:rFonts w:ascii="Times New Roman" w:eastAsia="宋体" w:hAnsi="Times New Roman" w:cs="Times New Roman"/>
                <w:color w:val="000000"/>
                <w:kern w:val="0"/>
                <w:sz w:val="21"/>
                <w:szCs w:val="21"/>
                <w:u w:val="none"/>
                <w:lang w:bidi="ar"/>
              </w:rPr>
              <w:t>检验</w:t>
            </w:r>
            <w:r w:rsidRPr="00563A24">
              <w:rPr>
                <w:rFonts w:ascii="Times New Roman" w:eastAsia="宋体" w:hAnsi="Times New Roman" w:cs="Times New Roman" w:hint="eastAsia"/>
                <w:color w:val="000000"/>
                <w:kern w:val="0"/>
                <w:sz w:val="21"/>
                <w:szCs w:val="21"/>
                <w:u w:val="none"/>
                <w:lang w:bidi="ar"/>
              </w:rPr>
              <w:t>提出</w:t>
            </w:r>
            <w:r w:rsidRPr="00563A24">
              <w:rPr>
                <w:rFonts w:ascii="Times New Roman" w:eastAsia="宋体" w:hAnsi="Times New Roman" w:cs="Times New Roman"/>
                <w:color w:val="000000"/>
                <w:kern w:val="0"/>
                <w:sz w:val="21"/>
                <w:szCs w:val="21"/>
                <w:u w:val="none"/>
                <w:lang w:bidi="ar"/>
              </w:rPr>
              <w:t>…</w:t>
            </w:r>
          </w:p>
          <w:p w14:paraId="684EEF25" w14:textId="77777777" w:rsidR="006A6EDC" w:rsidRPr="00563A24" w:rsidRDefault="006A6EDC" w:rsidP="00434F18">
            <w:pPr>
              <w:widowControl/>
              <w:numPr>
                <w:ilvl w:val="0"/>
                <w:numId w:val="16"/>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Yager</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2018</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的研究</w:t>
            </w:r>
            <w:r w:rsidRPr="00563A24">
              <w:rPr>
                <w:rFonts w:ascii="Times New Roman" w:eastAsia="宋体" w:hAnsi="Times New Roman" w:cs="Times New Roman" w:hint="eastAsia"/>
                <w:color w:val="000000"/>
                <w:kern w:val="0"/>
                <w:sz w:val="21"/>
                <w:szCs w:val="21"/>
                <w:u w:val="none"/>
                <w:lang w:bidi="ar"/>
              </w:rPr>
              <w:t>指出</w:t>
            </w:r>
            <w:r w:rsidRPr="00563A24">
              <w:rPr>
                <w:rFonts w:ascii="Times New Roman" w:eastAsia="宋体" w:hAnsi="Times New Roman" w:cs="Times New Roman"/>
                <w:color w:val="000000"/>
                <w:kern w:val="0"/>
                <w:sz w:val="21"/>
                <w:szCs w:val="21"/>
                <w:u w:val="none"/>
                <w:lang w:bidi="ar"/>
              </w:rPr>
              <w:t>…</w:t>
            </w:r>
          </w:p>
        </w:tc>
      </w:tr>
      <w:tr w:rsidR="006A6EDC" w:rsidRPr="00563A24" w14:paraId="5064D27D" w14:textId="77777777" w:rsidTr="00434F18">
        <w:tc>
          <w:tcPr>
            <w:tcW w:w="1417" w:type="dxa"/>
            <w:vMerge/>
            <w:vAlign w:val="center"/>
          </w:tcPr>
          <w:p w14:paraId="2B6A1A39"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p>
        </w:tc>
        <w:tc>
          <w:tcPr>
            <w:tcW w:w="1160" w:type="dxa"/>
            <w:vAlign w:val="center"/>
          </w:tcPr>
          <w:p w14:paraId="207CCBC2"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句末</w:t>
            </w:r>
          </w:p>
        </w:tc>
        <w:tc>
          <w:tcPr>
            <w:tcW w:w="5943" w:type="dxa"/>
          </w:tcPr>
          <w:p w14:paraId="6EA19D27"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【写法】</w:t>
            </w:r>
          </w:p>
          <w:p w14:paraId="4916CC8A"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中文名字作者：</w:t>
            </w:r>
            <w:r w:rsidRPr="00563A24">
              <w:rPr>
                <w:rFonts w:ascii="Times New Roman" w:eastAsia="宋体" w:hAnsi="Times New Roman" w:cs="Times New Roman" w:hint="eastAsia"/>
                <w:color w:val="000000"/>
                <w:kern w:val="0"/>
                <w:sz w:val="21"/>
                <w:szCs w:val="21"/>
                <w:u w:val="none"/>
                <w:lang w:bidi="ar"/>
              </w:rPr>
              <w:t>一句话（作者</w:t>
            </w:r>
            <w:r w:rsidRPr="00563A24">
              <w:rPr>
                <w:rFonts w:ascii="Times New Roman" w:eastAsia="宋体" w:hAnsi="Times New Roman" w:cs="Times New Roman"/>
                <w:color w:val="000000"/>
                <w:kern w:val="0"/>
                <w:sz w:val="21"/>
                <w:szCs w:val="21"/>
                <w:u w:val="none"/>
                <w:lang w:bidi="ar"/>
              </w:rPr>
              <w:t>姓名</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年份）</w:t>
            </w:r>
          </w:p>
          <w:p w14:paraId="0AB1AF37"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英文名字作者：</w:t>
            </w:r>
            <w:r w:rsidRPr="00563A24">
              <w:rPr>
                <w:rFonts w:ascii="Times New Roman" w:eastAsia="宋体" w:hAnsi="Times New Roman" w:cs="Times New Roman" w:hint="eastAsia"/>
                <w:color w:val="000000"/>
                <w:kern w:val="0"/>
                <w:sz w:val="21"/>
                <w:szCs w:val="21"/>
                <w:u w:val="none"/>
                <w:lang w:bidi="ar"/>
              </w:rPr>
              <w:t>一句话（作者</w:t>
            </w:r>
            <w:r w:rsidRPr="00563A24">
              <w:rPr>
                <w:rFonts w:ascii="Times New Roman" w:eastAsia="宋体" w:hAnsi="Times New Roman" w:cs="Times New Roman"/>
                <w:color w:val="000000"/>
                <w:kern w:val="0"/>
                <w:sz w:val="21"/>
                <w:szCs w:val="21"/>
                <w:u w:val="none"/>
                <w:lang w:bidi="ar"/>
              </w:rPr>
              <w:t>姓氏</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年份）</w:t>
            </w:r>
          </w:p>
          <w:p w14:paraId="5D9B85BA" w14:textId="77777777" w:rsidR="006A6EDC" w:rsidRPr="00563A24" w:rsidRDefault="006A6EDC" w:rsidP="00434F18">
            <w:pPr>
              <w:widowControl/>
              <w:rPr>
                <w:rFonts w:ascii="Times New Roman" w:eastAsia="宋体" w:hAnsi="Times New Roman" w:cs="Times New Roman"/>
                <w:color w:val="000000"/>
                <w:kern w:val="0"/>
                <w:sz w:val="21"/>
                <w:szCs w:val="21"/>
                <w:u w:val="none"/>
                <w:lang w:bidi="ar"/>
              </w:rPr>
            </w:pPr>
          </w:p>
          <w:p w14:paraId="32662BFA" w14:textId="77777777" w:rsidR="006A6EDC" w:rsidRPr="00563A24" w:rsidRDefault="006A6EDC" w:rsidP="00434F18">
            <w:pPr>
              <w:widowControl/>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示</w:t>
            </w:r>
            <w:r w:rsidRPr="00563A24">
              <w:rPr>
                <w:rFonts w:ascii="Times New Roman" w:eastAsia="宋体" w:hAnsi="Times New Roman" w:cs="Times New Roman"/>
                <w:color w:val="000000"/>
                <w:kern w:val="0"/>
                <w:sz w:val="21"/>
                <w:szCs w:val="21"/>
                <w:u w:val="none"/>
                <w:lang w:bidi="ar"/>
              </w:rPr>
              <w:t>例】</w:t>
            </w:r>
          </w:p>
          <w:p w14:paraId="14B1F5E2" w14:textId="77777777" w:rsidR="006A6EDC" w:rsidRPr="00563A24" w:rsidRDefault="006A6EDC" w:rsidP="00434F18">
            <w:pPr>
              <w:widowControl/>
              <w:numPr>
                <w:ilvl w:val="0"/>
                <w:numId w:val="17"/>
              </w:numP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政府的创业扶持政策推动了地区的创业活跃度</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张三，</w:t>
            </w:r>
            <w:r w:rsidRPr="00563A24">
              <w:rPr>
                <w:rFonts w:ascii="Times New Roman" w:eastAsia="宋体" w:hAnsi="Times New Roman" w:cs="Times New Roman"/>
                <w:color w:val="000000"/>
                <w:kern w:val="0"/>
                <w:sz w:val="21"/>
                <w:szCs w:val="21"/>
                <w:u w:val="none"/>
                <w:lang w:bidi="ar"/>
              </w:rPr>
              <w:t>2018</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w:t>
            </w:r>
          </w:p>
          <w:p w14:paraId="0A328D56" w14:textId="77777777" w:rsidR="006A6EDC" w:rsidRPr="00563A24" w:rsidRDefault="006A6EDC" w:rsidP="00434F18">
            <w:pPr>
              <w:widowControl/>
              <w:numPr>
                <w:ilvl w:val="0"/>
                <w:numId w:val="17"/>
              </w:numP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学者们对创业政策</w:t>
            </w:r>
            <w:r w:rsidRPr="00563A24">
              <w:rPr>
                <w:rFonts w:ascii="Times New Roman" w:eastAsia="宋体" w:hAnsi="Times New Roman" w:cs="Times New Roman" w:hint="eastAsia"/>
                <w:color w:val="000000"/>
                <w:kern w:val="0"/>
                <w:sz w:val="21"/>
                <w:szCs w:val="21"/>
                <w:u w:val="none"/>
                <w:lang w:bidi="ar"/>
              </w:rPr>
              <w:t>与</w:t>
            </w:r>
            <w:r w:rsidRPr="00563A24">
              <w:rPr>
                <w:rFonts w:ascii="Times New Roman" w:eastAsia="宋体" w:hAnsi="Times New Roman" w:cs="Times New Roman"/>
                <w:color w:val="000000"/>
                <w:kern w:val="0"/>
                <w:sz w:val="21"/>
                <w:szCs w:val="21"/>
                <w:u w:val="none"/>
                <w:lang w:bidi="ar"/>
              </w:rPr>
              <w:t>地区创业活跃度</w:t>
            </w:r>
            <w:r w:rsidRPr="00563A24">
              <w:rPr>
                <w:rFonts w:ascii="Times New Roman" w:eastAsia="宋体" w:hAnsi="Times New Roman" w:cs="Times New Roman" w:hint="eastAsia"/>
                <w:color w:val="000000"/>
                <w:kern w:val="0"/>
                <w:sz w:val="21"/>
                <w:szCs w:val="21"/>
                <w:u w:val="none"/>
                <w:lang w:bidi="ar"/>
              </w:rPr>
              <w:t>之间的关系</w:t>
            </w:r>
            <w:r w:rsidRPr="00563A24">
              <w:rPr>
                <w:rFonts w:ascii="Times New Roman" w:eastAsia="宋体" w:hAnsi="Times New Roman" w:cs="Times New Roman"/>
                <w:color w:val="000000"/>
                <w:kern w:val="0"/>
                <w:sz w:val="21"/>
                <w:szCs w:val="21"/>
                <w:u w:val="none"/>
                <w:lang w:bidi="ar"/>
              </w:rPr>
              <w:t>存在争议</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Rogers</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1994</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 xml:space="preserve"> ……</w:t>
            </w:r>
          </w:p>
        </w:tc>
      </w:tr>
      <w:tr w:rsidR="006A6EDC" w:rsidRPr="00563A24" w14:paraId="0ED40289" w14:textId="77777777" w:rsidTr="00434F18">
        <w:tc>
          <w:tcPr>
            <w:tcW w:w="1417" w:type="dxa"/>
            <w:vMerge w:val="restart"/>
            <w:vAlign w:val="center"/>
          </w:tcPr>
          <w:p w14:paraId="46EBF2BB"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lastRenderedPageBreak/>
              <w:t>引用的某篇文献有</w:t>
            </w:r>
            <w:r w:rsidRPr="00563A24">
              <w:rPr>
                <w:rFonts w:ascii="Times New Roman" w:eastAsia="宋体" w:hAnsi="Times New Roman" w:cs="Times New Roman"/>
                <w:color w:val="000000"/>
                <w:kern w:val="0"/>
                <w:sz w:val="21"/>
                <w:szCs w:val="21"/>
                <w:u w:val="none"/>
                <w:lang w:bidi="ar"/>
              </w:rPr>
              <w:t>两位作者</w:t>
            </w:r>
          </w:p>
        </w:tc>
        <w:tc>
          <w:tcPr>
            <w:tcW w:w="1160" w:type="dxa"/>
            <w:vAlign w:val="center"/>
          </w:tcPr>
          <w:p w14:paraId="64CBCA4C"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句前</w:t>
            </w:r>
          </w:p>
        </w:tc>
        <w:tc>
          <w:tcPr>
            <w:tcW w:w="5943" w:type="dxa"/>
          </w:tcPr>
          <w:p w14:paraId="791CA1B1"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【写法】</w:t>
            </w:r>
          </w:p>
          <w:p w14:paraId="5A740C91"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中文名字作者：</w:t>
            </w:r>
            <w:r w:rsidRPr="00563A24">
              <w:rPr>
                <w:rFonts w:ascii="Times New Roman" w:eastAsia="宋体" w:hAnsi="Times New Roman" w:cs="Times New Roman" w:hint="eastAsia"/>
                <w:color w:val="000000"/>
                <w:kern w:val="0"/>
                <w:sz w:val="21"/>
                <w:szCs w:val="21"/>
                <w:u w:val="none"/>
                <w:lang w:bidi="ar"/>
              </w:rPr>
              <w:t>第一作者</w:t>
            </w:r>
            <w:r w:rsidRPr="00563A24">
              <w:rPr>
                <w:rFonts w:ascii="Times New Roman" w:eastAsia="宋体" w:hAnsi="Times New Roman" w:cs="Times New Roman" w:hint="eastAsia"/>
                <w:color w:val="000000"/>
                <w:kern w:val="0"/>
                <w:sz w:val="21"/>
                <w:szCs w:val="21"/>
                <w:u w:val="none"/>
                <w:lang w:bidi="ar"/>
              </w:rPr>
              <w:t>A</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姓名</w:t>
            </w:r>
            <w:r w:rsidRPr="00563A24">
              <w:rPr>
                <w:rFonts w:ascii="Times New Roman" w:eastAsia="宋体" w:hAnsi="Times New Roman" w:cs="Times New Roman" w:hint="eastAsia"/>
                <w:color w:val="000000"/>
                <w:kern w:val="0"/>
                <w:sz w:val="21"/>
                <w:szCs w:val="21"/>
                <w:u w:val="none"/>
                <w:lang w:bidi="ar"/>
              </w:rPr>
              <w:t>和第二作者</w:t>
            </w:r>
            <w:r w:rsidRPr="00563A24">
              <w:rPr>
                <w:rFonts w:ascii="Times New Roman" w:eastAsia="宋体" w:hAnsi="Times New Roman" w:cs="Times New Roman" w:hint="eastAsia"/>
                <w:color w:val="000000"/>
                <w:kern w:val="0"/>
                <w:sz w:val="21"/>
                <w:szCs w:val="21"/>
                <w:u w:val="none"/>
                <w:lang w:bidi="ar"/>
              </w:rPr>
              <w:t>B</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姓名（年份）</w:t>
            </w:r>
          </w:p>
          <w:p w14:paraId="31130DE3"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英文名字作者：</w:t>
            </w:r>
            <w:r w:rsidRPr="00563A24">
              <w:rPr>
                <w:rFonts w:ascii="Times New Roman" w:eastAsia="宋体" w:hAnsi="Times New Roman" w:cs="Times New Roman" w:hint="eastAsia"/>
                <w:color w:val="000000"/>
                <w:kern w:val="0"/>
                <w:sz w:val="21"/>
                <w:szCs w:val="21"/>
                <w:u w:val="none"/>
                <w:lang w:bidi="ar"/>
              </w:rPr>
              <w:t>第一作者</w:t>
            </w:r>
            <w:r w:rsidRPr="00563A24">
              <w:rPr>
                <w:rFonts w:ascii="Times New Roman" w:eastAsia="宋体" w:hAnsi="Times New Roman" w:cs="Times New Roman" w:hint="eastAsia"/>
                <w:color w:val="000000"/>
                <w:kern w:val="0"/>
                <w:sz w:val="21"/>
                <w:szCs w:val="21"/>
                <w:u w:val="none"/>
                <w:lang w:bidi="ar"/>
              </w:rPr>
              <w:t>C</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姓氏</w:t>
            </w:r>
            <w:r w:rsidRPr="00563A24">
              <w:rPr>
                <w:rFonts w:ascii="Times New Roman" w:eastAsia="宋体" w:hAnsi="Times New Roman" w:cs="Times New Roman" w:hint="eastAsia"/>
                <w:color w:val="000000"/>
                <w:kern w:val="0"/>
                <w:sz w:val="21"/>
                <w:szCs w:val="21"/>
                <w:u w:val="none"/>
                <w:lang w:bidi="ar"/>
              </w:rPr>
              <w:t>和第二作者</w:t>
            </w:r>
            <w:r w:rsidRPr="00563A24">
              <w:rPr>
                <w:rFonts w:ascii="Times New Roman" w:eastAsia="宋体" w:hAnsi="Times New Roman" w:cs="Times New Roman" w:hint="eastAsia"/>
                <w:color w:val="000000"/>
                <w:kern w:val="0"/>
                <w:sz w:val="21"/>
                <w:szCs w:val="21"/>
                <w:u w:val="none"/>
                <w:lang w:bidi="ar"/>
              </w:rPr>
              <w:t>D</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姓氏（年份）</w:t>
            </w:r>
          </w:p>
          <w:p w14:paraId="430896EE"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p>
          <w:p w14:paraId="3B92FDA8"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示</w:t>
            </w:r>
            <w:r w:rsidRPr="00563A24">
              <w:rPr>
                <w:rFonts w:ascii="Times New Roman" w:eastAsia="宋体" w:hAnsi="Times New Roman" w:cs="Times New Roman"/>
                <w:color w:val="000000"/>
                <w:kern w:val="0"/>
                <w:sz w:val="21"/>
                <w:szCs w:val="21"/>
                <w:u w:val="none"/>
                <w:lang w:bidi="ar"/>
              </w:rPr>
              <w:t>例】</w:t>
            </w:r>
          </w:p>
          <w:p w14:paraId="1119DDAA"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本研究采用自李华璋</w:t>
            </w:r>
            <w:r w:rsidRPr="00563A24">
              <w:rPr>
                <w:rFonts w:ascii="Times New Roman" w:eastAsia="宋体" w:hAnsi="Times New Roman" w:cs="Times New Roman" w:hint="eastAsia"/>
                <w:color w:val="000000"/>
                <w:kern w:val="0"/>
                <w:sz w:val="21"/>
                <w:szCs w:val="21"/>
                <w:u w:val="none"/>
                <w:lang w:bidi="ar"/>
              </w:rPr>
              <w:t>和</w:t>
            </w:r>
            <w:r w:rsidRPr="00563A24">
              <w:rPr>
                <w:rFonts w:ascii="Times New Roman" w:eastAsia="宋体" w:hAnsi="Times New Roman" w:cs="Times New Roman"/>
                <w:color w:val="000000"/>
                <w:kern w:val="0"/>
                <w:sz w:val="21"/>
                <w:szCs w:val="21"/>
                <w:u w:val="none"/>
                <w:lang w:bidi="ar"/>
              </w:rPr>
              <w:t>林幸台</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1990</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所编</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大学生工作价值观问卷</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w:t>
            </w:r>
          </w:p>
          <w:p w14:paraId="28598F1D"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Cohen</w:t>
            </w:r>
            <w:r w:rsidRPr="00563A24">
              <w:rPr>
                <w:rFonts w:ascii="Times New Roman" w:eastAsia="宋体" w:hAnsi="Times New Roman" w:cs="Times New Roman"/>
                <w:color w:val="000000"/>
                <w:kern w:val="0"/>
                <w:sz w:val="21"/>
                <w:szCs w:val="21"/>
                <w:u w:val="none"/>
                <w:lang w:bidi="ar"/>
              </w:rPr>
              <w:t>和</w:t>
            </w:r>
            <w:r w:rsidRPr="00563A24">
              <w:rPr>
                <w:rFonts w:ascii="Times New Roman" w:eastAsia="宋体" w:hAnsi="Times New Roman" w:cs="Times New Roman"/>
                <w:color w:val="000000"/>
                <w:kern w:val="0"/>
                <w:sz w:val="21"/>
                <w:szCs w:val="21"/>
                <w:u w:val="none"/>
                <w:lang w:bidi="ar"/>
              </w:rPr>
              <w:t>Felson</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2009</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的研究指出</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w:t>
            </w:r>
          </w:p>
        </w:tc>
      </w:tr>
      <w:tr w:rsidR="006A6EDC" w:rsidRPr="00563A24" w14:paraId="6DDC135A" w14:textId="77777777" w:rsidTr="00434F18">
        <w:trPr>
          <w:trHeight w:val="1328"/>
        </w:trPr>
        <w:tc>
          <w:tcPr>
            <w:tcW w:w="1417" w:type="dxa"/>
            <w:vMerge/>
            <w:vAlign w:val="center"/>
          </w:tcPr>
          <w:p w14:paraId="767201AE"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p>
        </w:tc>
        <w:tc>
          <w:tcPr>
            <w:tcW w:w="1160" w:type="dxa"/>
            <w:vAlign w:val="center"/>
          </w:tcPr>
          <w:p w14:paraId="0EB76E18"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句末</w:t>
            </w:r>
          </w:p>
        </w:tc>
        <w:tc>
          <w:tcPr>
            <w:tcW w:w="5943" w:type="dxa"/>
          </w:tcPr>
          <w:p w14:paraId="2E074831"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【写法】</w:t>
            </w:r>
          </w:p>
          <w:p w14:paraId="68693F7D"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中文名字作者：</w:t>
            </w:r>
            <w:r w:rsidRPr="00563A24">
              <w:rPr>
                <w:rFonts w:ascii="Times New Roman" w:eastAsia="宋体" w:hAnsi="Times New Roman" w:cs="Times New Roman" w:hint="eastAsia"/>
                <w:color w:val="000000"/>
                <w:kern w:val="0"/>
                <w:sz w:val="21"/>
                <w:szCs w:val="21"/>
                <w:u w:val="none"/>
                <w:lang w:bidi="ar"/>
              </w:rPr>
              <w:t>一句话（第一作者</w:t>
            </w:r>
            <w:r w:rsidRPr="00563A24">
              <w:rPr>
                <w:rFonts w:ascii="Times New Roman" w:eastAsia="宋体" w:hAnsi="Times New Roman" w:cs="Times New Roman" w:hint="eastAsia"/>
                <w:color w:val="000000"/>
                <w:kern w:val="0"/>
                <w:sz w:val="21"/>
                <w:szCs w:val="21"/>
                <w:u w:val="none"/>
                <w:lang w:bidi="ar"/>
              </w:rPr>
              <w:t>A</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姓名</w:t>
            </w:r>
            <w:r w:rsidRPr="00563A24">
              <w:rPr>
                <w:rFonts w:ascii="Times New Roman" w:eastAsia="宋体" w:hAnsi="Times New Roman" w:cs="Times New Roman" w:hint="eastAsia"/>
                <w:color w:val="000000"/>
                <w:kern w:val="0"/>
                <w:sz w:val="21"/>
                <w:szCs w:val="21"/>
                <w:u w:val="none"/>
                <w:lang w:bidi="ar"/>
              </w:rPr>
              <w:t>和第二作者</w:t>
            </w:r>
            <w:r w:rsidRPr="00563A24">
              <w:rPr>
                <w:rFonts w:ascii="Times New Roman" w:eastAsia="宋体" w:hAnsi="Times New Roman" w:cs="Times New Roman" w:hint="eastAsia"/>
                <w:color w:val="000000"/>
                <w:kern w:val="0"/>
                <w:sz w:val="21"/>
                <w:szCs w:val="21"/>
                <w:u w:val="none"/>
                <w:lang w:bidi="ar"/>
              </w:rPr>
              <w:t>B</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姓名</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年份）</w:t>
            </w:r>
          </w:p>
          <w:p w14:paraId="28B58763"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英文名字作者：</w:t>
            </w:r>
            <w:r w:rsidRPr="00563A24">
              <w:rPr>
                <w:rFonts w:ascii="Times New Roman" w:eastAsia="宋体" w:hAnsi="Times New Roman" w:cs="Times New Roman" w:hint="eastAsia"/>
                <w:color w:val="000000"/>
                <w:kern w:val="0"/>
                <w:sz w:val="21"/>
                <w:szCs w:val="21"/>
                <w:u w:val="none"/>
                <w:lang w:bidi="ar"/>
              </w:rPr>
              <w:t>一句话（第一作者</w:t>
            </w:r>
            <w:r w:rsidRPr="00563A24">
              <w:rPr>
                <w:rFonts w:ascii="Times New Roman" w:eastAsia="宋体" w:hAnsi="Times New Roman" w:cs="Times New Roman" w:hint="eastAsia"/>
                <w:color w:val="000000"/>
                <w:kern w:val="0"/>
                <w:sz w:val="21"/>
                <w:szCs w:val="21"/>
                <w:u w:val="none"/>
                <w:lang w:bidi="ar"/>
              </w:rPr>
              <w:t>C</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姓氏</w:t>
            </w:r>
            <w:r w:rsidRPr="00563A24">
              <w:rPr>
                <w:rFonts w:ascii="Times New Roman" w:eastAsia="宋体" w:hAnsi="Times New Roman" w:cs="Times New Roman" w:hint="eastAsia"/>
                <w:color w:val="000000"/>
                <w:kern w:val="0"/>
                <w:sz w:val="21"/>
                <w:szCs w:val="21"/>
                <w:u w:val="none"/>
                <w:lang w:bidi="ar"/>
              </w:rPr>
              <w:t>和第二作者</w:t>
            </w:r>
            <w:r w:rsidRPr="00563A24">
              <w:rPr>
                <w:rFonts w:ascii="Times New Roman" w:eastAsia="宋体" w:hAnsi="Times New Roman" w:cs="Times New Roman" w:hint="eastAsia"/>
                <w:color w:val="000000"/>
                <w:kern w:val="0"/>
                <w:sz w:val="21"/>
                <w:szCs w:val="21"/>
                <w:u w:val="none"/>
                <w:lang w:bidi="ar"/>
              </w:rPr>
              <w:t>D</w:t>
            </w:r>
            <w:r w:rsidRPr="00563A24">
              <w:rPr>
                <w:rFonts w:ascii="Times New Roman" w:eastAsia="宋体" w:hAnsi="Times New Roman" w:cs="Times New Roman" w:hint="eastAsia"/>
                <w:color w:val="000000"/>
                <w:kern w:val="0"/>
                <w:sz w:val="21"/>
                <w:szCs w:val="21"/>
                <w:u w:val="none"/>
                <w:lang w:bidi="ar"/>
              </w:rPr>
              <w:t>的</w:t>
            </w:r>
            <w:r w:rsidRPr="00563A24">
              <w:rPr>
                <w:rFonts w:ascii="Times New Roman" w:eastAsia="宋体" w:hAnsi="Times New Roman" w:cs="Times New Roman"/>
                <w:color w:val="000000"/>
                <w:kern w:val="0"/>
                <w:sz w:val="21"/>
                <w:szCs w:val="21"/>
                <w:u w:val="none"/>
                <w:lang w:bidi="ar"/>
              </w:rPr>
              <w:t>姓氏</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年份）</w:t>
            </w:r>
          </w:p>
          <w:p w14:paraId="5717A6CC"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p>
          <w:p w14:paraId="4166C50A"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示</w:t>
            </w:r>
            <w:r w:rsidRPr="00563A24">
              <w:rPr>
                <w:rFonts w:ascii="Times New Roman" w:eastAsia="宋体" w:hAnsi="Times New Roman" w:cs="Times New Roman"/>
                <w:color w:val="000000"/>
                <w:kern w:val="0"/>
                <w:sz w:val="21"/>
                <w:szCs w:val="21"/>
                <w:u w:val="none"/>
                <w:lang w:bidi="ar"/>
              </w:rPr>
              <w:t>例】</w:t>
            </w:r>
          </w:p>
          <w:p w14:paraId="1EA1DDD0"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地方政府的创业资助吸引了外地企业到当地创建新公司</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张三和李四，</w:t>
            </w:r>
            <w:r w:rsidRPr="00563A24">
              <w:rPr>
                <w:rFonts w:ascii="Times New Roman" w:eastAsia="宋体" w:hAnsi="Times New Roman" w:cs="Times New Roman"/>
                <w:color w:val="000000"/>
                <w:kern w:val="0"/>
                <w:sz w:val="21"/>
                <w:szCs w:val="21"/>
                <w:u w:val="none"/>
                <w:lang w:bidi="ar"/>
              </w:rPr>
              <w:t>2020</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w:t>
            </w:r>
          </w:p>
          <w:p w14:paraId="42C72B7C"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市场需求是经常变化的</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Benejam</w:t>
            </w:r>
            <w:r w:rsidRPr="00563A24">
              <w:rPr>
                <w:rFonts w:ascii="Times New Roman" w:eastAsia="宋体" w:hAnsi="Times New Roman" w:cs="Times New Roman" w:hint="eastAsia"/>
                <w:color w:val="000000"/>
                <w:kern w:val="0"/>
                <w:sz w:val="21"/>
                <w:szCs w:val="21"/>
                <w:u w:val="none"/>
                <w:lang w:bidi="ar"/>
              </w:rPr>
              <w:t>和</w:t>
            </w:r>
            <w:r w:rsidRPr="00563A24">
              <w:rPr>
                <w:rFonts w:ascii="Times New Roman" w:eastAsia="宋体" w:hAnsi="Times New Roman" w:cs="Times New Roman"/>
                <w:color w:val="000000"/>
                <w:kern w:val="0"/>
                <w:sz w:val="21"/>
                <w:szCs w:val="21"/>
                <w:u w:val="none"/>
                <w:lang w:bidi="ar"/>
              </w:rPr>
              <w:t>Esponet, 2001</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w:t>
            </w:r>
          </w:p>
        </w:tc>
      </w:tr>
      <w:tr w:rsidR="006A6EDC" w:rsidRPr="00563A24" w14:paraId="2BB98AE5" w14:textId="77777777" w:rsidTr="00434F18">
        <w:trPr>
          <w:trHeight w:val="705"/>
        </w:trPr>
        <w:tc>
          <w:tcPr>
            <w:tcW w:w="1417" w:type="dxa"/>
            <w:vMerge w:val="restart"/>
            <w:vAlign w:val="center"/>
          </w:tcPr>
          <w:p w14:paraId="2EDF65B3"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引用的某篇文献有三名及以上作者</w:t>
            </w:r>
          </w:p>
        </w:tc>
        <w:tc>
          <w:tcPr>
            <w:tcW w:w="1160" w:type="dxa"/>
            <w:vAlign w:val="center"/>
          </w:tcPr>
          <w:p w14:paraId="4B4D3D33"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句前</w:t>
            </w:r>
          </w:p>
        </w:tc>
        <w:tc>
          <w:tcPr>
            <w:tcW w:w="5943" w:type="dxa"/>
          </w:tcPr>
          <w:p w14:paraId="6D3197B4"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【写法】</w:t>
            </w:r>
          </w:p>
          <w:p w14:paraId="2295CDDA"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当一篇文章有三名以上作者时，只列出第一作者，其他作者均用“等”字代替。</w:t>
            </w:r>
          </w:p>
          <w:p w14:paraId="6806E89A"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中文名字作者：</w:t>
            </w:r>
            <w:r w:rsidRPr="00563A24">
              <w:rPr>
                <w:rFonts w:ascii="Times New Roman" w:eastAsia="宋体" w:hAnsi="Times New Roman" w:cs="Times New Roman" w:hint="eastAsia"/>
                <w:color w:val="000000"/>
                <w:kern w:val="0"/>
                <w:sz w:val="21"/>
                <w:szCs w:val="21"/>
                <w:u w:val="none"/>
                <w:lang w:bidi="ar"/>
              </w:rPr>
              <w:t>第一作者姓名等</w:t>
            </w:r>
            <w:r w:rsidRPr="00563A24">
              <w:rPr>
                <w:rFonts w:ascii="Times New Roman" w:eastAsia="宋体" w:hAnsi="Times New Roman" w:cs="Times New Roman"/>
                <w:color w:val="000000"/>
                <w:kern w:val="0"/>
                <w:sz w:val="21"/>
                <w:szCs w:val="21"/>
                <w:u w:val="none"/>
                <w:lang w:bidi="ar"/>
              </w:rPr>
              <w:t>（年份）</w:t>
            </w:r>
          </w:p>
          <w:p w14:paraId="6C1655ED"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英文名字作者：</w:t>
            </w:r>
            <w:r w:rsidRPr="00563A24">
              <w:rPr>
                <w:rFonts w:ascii="Times New Roman" w:eastAsia="宋体" w:hAnsi="Times New Roman" w:cs="Times New Roman" w:hint="eastAsia"/>
                <w:color w:val="000000"/>
                <w:kern w:val="0"/>
                <w:sz w:val="21"/>
                <w:szCs w:val="21"/>
                <w:u w:val="none"/>
                <w:lang w:bidi="ar"/>
              </w:rPr>
              <w:t>第一作者</w:t>
            </w:r>
            <w:r w:rsidRPr="00563A24">
              <w:rPr>
                <w:rFonts w:ascii="Times New Roman" w:eastAsia="宋体" w:hAnsi="Times New Roman" w:cs="Times New Roman"/>
                <w:color w:val="000000"/>
                <w:kern w:val="0"/>
                <w:sz w:val="21"/>
                <w:szCs w:val="21"/>
                <w:u w:val="none"/>
                <w:lang w:bidi="ar"/>
              </w:rPr>
              <w:t>姓氏</w:t>
            </w:r>
            <w:r w:rsidRPr="00563A24">
              <w:rPr>
                <w:rFonts w:ascii="Times New Roman" w:eastAsia="宋体" w:hAnsi="Times New Roman" w:cs="Times New Roman" w:hint="eastAsia"/>
                <w:color w:val="000000"/>
                <w:kern w:val="0"/>
                <w:sz w:val="21"/>
                <w:szCs w:val="21"/>
                <w:u w:val="none"/>
                <w:lang w:bidi="ar"/>
              </w:rPr>
              <w:t>等</w:t>
            </w:r>
            <w:r w:rsidRPr="00563A24">
              <w:rPr>
                <w:rFonts w:ascii="Times New Roman" w:eastAsia="宋体" w:hAnsi="Times New Roman" w:cs="Times New Roman"/>
                <w:color w:val="000000"/>
                <w:kern w:val="0"/>
                <w:sz w:val="21"/>
                <w:szCs w:val="21"/>
                <w:u w:val="none"/>
                <w:lang w:bidi="ar"/>
              </w:rPr>
              <w:t>（年份</w:t>
            </w:r>
            <w:r w:rsidRPr="00563A24">
              <w:rPr>
                <w:rFonts w:ascii="Times New Roman" w:eastAsia="宋体" w:hAnsi="Times New Roman" w:cs="Times New Roman" w:hint="eastAsia"/>
                <w:color w:val="000000"/>
                <w:kern w:val="0"/>
                <w:sz w:val="21"/>
                <w:szCs w:val="21"/>
                <w:u w:val="none"/>
                <w:lang w:bidi="ar"/>
              </w:rPr>
              <w:t>）</w:t>
            </w:r>
          </w:p>
          <w:p w14:paraId="2FEB5A36"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p>
          <w:p w14:paraId="72F09FDB"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【示</w:t>
            </w:r>
            <w:r w:rsidRPr="00563A24">
              <w:rPr>
                <w:rFonts w:ascii="Times New Roman" w:eastAsia="宋体" w:hAnsi="Times New Roman" w:cs="Times New Roman"/>
                <w:color w:val="000000"/>
                <w:kern w:val="0"/>
                <w:sz w:val="21"/>
                <w:szCs w:val="21"/>
                <w:u w:val="none"/>
                <w:lang w:bidi="ar"/>
              </w:rPr>
              <w:t>例</w:t>
            </w:r>
            <w:r w:rsidRPr="00563A24">
              <w:rPr>
                <w:rFonts w:ascii="Times New Roman" w:eastAsia="宋体" w:hAnsi="Times New Roman" w:cs="Times New Roman" w:hint="eastAsia"/>
                <w:color w:val="000000"/>
                <w:kern w:val="0"/>
                <w:sz w:val="21"/>
                <w:szCs w:val="21"/>
                <w:u w:val="none"/>
                <w:lang w:bidi="ar"/>
              </w:rPr>
              <w:t>】</w:t>
            </w:r>
          </w:p>
          <w:p w14:paraId="14319763"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林福来等</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1996</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的研究指出</w:t>
            </w:r>
            <w:r w:rsidRPr="00563A24">
              <w:rPr>
                <w:rFonts w:ascii="Times New Roman" w:eastAsia="宋体" w:hAnsi="Times New Roman" w:cs="Times New Roman"/>
                <w:color w:val="000000"/>
                <w:kern w:val="0"/>
                <w:sz w:val="21"/>
                <w:szCs w:val="21"/>
                <w:u w:val="none"/>
                <w:lang w:bidi="ar"/>
              </w:rPr>
              <w:t>……</w:t>
            </w:r>
          </w:p>
          <w:p w14:paraId="4D896A22"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Shymansky</w:t>
            </w:r>
            <w:r w:rsidRPr="00563A24">
              <w:rPr>
                <w:rFonts w:ascii="Times New Roman" w:eastAsia="宋体" w:hAnsi="Times New Roman" w:cs="Times New Roman" w:hint="eastAsia"/>
                <w:color w:val="000000"/>
                <w:kern w:val="0"/>
                <w:sz w:val="21"/>
                <w:szCs w:val="21"/>
                <w:u w:val="none"/>
                <w:lang w:bidi="ar"/>
              </w:rPr>
              <w:t>等（</w:t>
            </w:r>
            <w:r w:rsidRPr="00563A24">
              <w:rPr>
                <w:rFonts w:ascii="Times New Roman" w:eastAsia="宋体" w:hAnsi="Times New Roman" w:cs="Times New Roman"/>
                <w:color w:val="000000"/>
                <w:kern w:val="0"/>
                <w:sz w:val="21"/>
                <w:szCs w:val="21"/>
                <w:u w:val="none"/>
                <w:lang w:bidi="ar"/>
              </w:rPr>
              <w:t>1991</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的研究指出</w:t>
            </w:r>
            <w:r w:rsidRPr="00563A24">
              <w:rPr>
                <w:rFonts w:ascii="Times New Roman" w:eastAsia="宋体" w:hAnsi="Times New Roman" w:cs="Times New Roman"/>
                <w:color w:val="000000"/>
                <w:kern w:val="0"/>
                <w:sz w:val="21"/>
                <w:szCs w:val="21"/>
                <w:u w:val="none"/>
                <w:lang w:bidi="ar"/>
              </w:rPr>
              <w:t>…</w:t>
            </w:r>
          </w:p>
        </w:tc>
      </w:tr>
      <w:tr w:rsidR="006A6EDC" w:rsidRPr="00563A24" w14:paraId="6EA5BD3B" w14:textId="77777777" w:rsidTr="00434F18">
        <w:trPr>
          <w:trHeight w:val="643"/>
        </w:trPr>
        <w:tc>
          <w:tcPr>
            <w:tcW w:w="1417" w:type="dxa"/>
            <w:vMerge/>
            <w:vAlign w:val="center"/>
          </w:tcPr>
          <w:p w14:paraId="0812464A"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p>
        </w:tc>
        <w:tc>
          <w:tcPr>
            <w:tcW w:w="1160" w:type="dxa"/>
            <w:vAlign w:val="center"/>
          </w:tcPr>
          <w:p w14:paraId="401F4938"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句后</w:t>
            </w:r>
          </w:p>
        </w:tc>
        <w:tc>
          <w:tcPr>
            <w:tcW w:w="5943" w:type="dxa"/>
          </w:tcPr>
          <w:p w14:paraId="0B48B600"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【写法】</w:t>
            </w:r>
          </w:p>
          <w:p w14:paraId="7F7ACA81"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当一篇文章有三名以上作者时，只列出第一作者，其他作者均用“等”字代替。</w:t>
            </w:r>
          </w:p>
          <w:p w14:paraId="24B7B305"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中文名字作者：</w:t>
            </w:r>
            <w:r w:rsidRPr="00563A24">
              <w:rPr>
                <w:rFonts w:ascii="Times New Roman" w:eastAsia="宋体" w:hAnsi="Times New Roman" w:cs="Times New Roman" w:hint="eastAsia"/>
                <w:color w:val="000000"/>
                <w:kern w:val="0"/>
                <w:sz w:val="21"/>
                <w:szCs w:val="21"/>
                <w:u w:val="none"/>
                <w:lang w:bidi="ar"/>
              </w:rPr>
              <w:t>一句话（第一作者姓名等，</w:t>
            </w:r>
            <w:r w:rsidRPr="00563A24">
              <w:rPr>
                <w:rFonts w:ascii="Times New Roman" w:eastAsia="宋体" w:hAnsi="Times New Roman" w:cs="Times New Roman"/>
                <w:color w:val="000000"/>
                <w:kern w:val="0"/>
                <w:sz w:val="21"/>
                <w:szCs w:val="21"/>
                <w:u w:val="none"/>
                <w:lang w:bidi="ar"/>
              </w:rPr>
              <w:t>年份）</w:t>
            </w:r>
          </w:p>
          <w:p w14:paraId="365B9FE8"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英文名字作者：</w:t>
            </w:r>
            <w:r w:rsidRPr="00563A24">
              <w:rPr>
                <w:rFonts w:ascii="Times New Roman" w:eastAsia="宋体" w:hAnsi="Times New Roman" w:cs="Times New Roman" w:hint="eastAsia"/>
                <w:color w:val="000000"/>
                <w:kern w:val="0"/>
                <w:sz w:val="21"/>
                <w:szCs w:val="21"/>
                <w:u w:val="none"/>
                <w:lang w:bidi="ar"/>
              </w:rPr>
              <w:t>一句话（第一作者姓氏等，</w:t>
            </w:r>
            <w:r w:rsidRPr="00563A24">
              <w:rPr>
                <w:rFonts w:ascii="Times New Roman" w:eastAsia="宋体" w:hAnsi="Times New Roman" w:cs="Times New Roman"/>
                <w:color w:val="000000"/>
                <w:kern w:val="0"/>
                <w:sz w:val="21"/>
                <w:szCs w:val="21"/>
                <w:u w:val="none"/>
                <w:lang w:bidi="ar"/>
              </w:rPr>
              <w:t>年份）</w:t>
            </w:r>
          </w:p>
          <w:p w14:paraId="74125FFE"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p>
          <w:p w14:paraId="7FF995DF"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【示</w:t>
            </w:r>
            <w:r w:rsidRPr="00563A24">
              <w:rPr>
                <w:rFonts w:ascii="Times New Roman" w:eastAsia="宋体" w:hAnsi="Times New Roman" w:cs="Times New Roman"/>
                <w:color w:val="000000"/>
                <w:kern w:val="0"/>
                <w:sz w:val="21"/>
                <w:szCs w:val="21"/>
                <w:u w:val="none"/>
                <w:lang w:bidi="ar"/>
              </w:rPr>
              <w:t>例</w:t>
            </w:r>
            <w:r w:rsidRPr="00563A24">
              <w:rPr>
                <w:rFonts w:ascii="Times New Roman" w:eastAsia="宋体" w:hAnsi="Times New Roman" w:cs="Times New Roman" w:hint="eastAsia"/>
                <w:color w:val="000000"/>
                <w:kern w:val="0"/>
                <w:sz w:val="21"/>
                <w:szCs w:val="21"/>
                <w:u w:val="none"/>
                <w:lang w:bidi="ar"/>
              </w:rPr>
              <w:t>】</w:t>
            </w:r>
          </w:p>
          <w:p w14:paraId="24F77CEE"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和谐的员工关系有利于学习型团队的形成（张三等</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2019</w:t>
            </w:r>
            <w:r w:rsidRPr="00563A24">
              <w:rPr>
                <w:rFonts w:ascii="Times New Roman" w:eastAsia="宋体" w:hAnsi="Times New Roman" w:cs="Times New Roman" w:hint="eastAsia"/>
                <w:color w:val="000000"/>
                <w:kern w:val="0"/>
                <w:sz w:val="21"/>
                <w:szCs w:val="21"/>
                <w:u w:val="none"/>
                <w:lang w:bidi="ar"/>
              </w:rPr>
              <w:t>）。</w:t>
            </w:r>
          </w:p>
          <w:p w14:paraId="4580861C"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lastRenderedPageBreak/>
              <w:t>企业创新活动需要得到地方政府的支持（</w:t>
            </w:r>
            <w:r w:rsidRPr="00563A24">
              <w:rPr>
                <w:rFonts w:ascii="Times New Roman" w:eastAsia="宋体" w:hAnsi="Times New Roman" w:cs="Times New Roman"/>
                <w:color w:val="000000"/>
                <w:kern w:val="0"/>
                <w:sz w:val="21"/>
                <w:szCs w:val="21"/>
                <w:u w:val="none"/>
                <w:lang w:bidi="ar"/>
              </w:rPr>
              <w:t>Rock</w:t>
            </w:r>
            <w:r w:rsidRPr="00563A24">
              <w:rPr>
                <w:rFonts w:ascii="Times New Roman" w:eastAsia="宋体" w:hAnsi="Times New Roman" w:cs="Times New Roman" w:hint="eastAsia"/>
                <w:color w:val="000000"/>
                <w:kern w:val="0"/>
                <w:sz w:val="21"/>
                <w:szCs w:val="21"/>
                <w:u w:val="none"/>
                <w:lang w:bidi="ar"/>
              </w:rPr>
              <w:t>等，</w:t>
            </w:r>
            <w:r w:rsidRPr="00563A24">
              <w:rPr>
                <w:rFonts w:ascii="Times New Roman" w:eastAsia="宋体" w:hAnsi="Times New Roman" w:cs="Times New Roman" w:hint="eastAsia"/>
                <w:color w:val="000000"/>
                <w:kern w:val="0"/>
                <w:sz w:val="21"/>
                <w:szCs w:val="21"/>
                <w:u w:val="none"/>
                <w:lang w:bidi="ar"/>
              </w:rPr>
              <w:t>2019</w:t>
            </w:r>
            <w:r w:rsidRPr="00563A24">
              <w:rPr>
                <w:rFonts w:ascii="Times New Roman" w:eastAsia="宋体" w:hAnsi="Times New Roman" w:cs="Times New Roman" w:hint="eastAsia"/>
                <w:color w:val="000000"/>
                <w:kern w:val="0"/>
                <w:sz w:val="21"/>
                <w:szCs w:val="21"/>
                <w:u w:val="none"/>
                <w:lang w:bidi="ar"/>
              </w:rPr>
              <w:t>）。</w:t>
            </w:r>
          </w:p>
        </w:tc>
      </w:tr>
      <w:tr w:rsidR="006A6EDC" w:rsidRPr="00563A24" w14:paraId="0580D460" w14:textId="77777777" w:rsidTr="00434F18">
        <w:trPr>
          <w:trHeight w:val="387"/>
        </w:trPr>
        <w:tc>
          <w:tcPr>
            <w:tcW w:w="1417" w:type="dxa"/>
            <w:vAlign w:val="center"/>
          </w:tcPr>
          <w:p w14:paraId="67597133"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lastRenderedPageBreak/>
              <w:t>同时引用若干位作者</w:t>
            </w:r>
            <w:r w:rsidRPr="00563A24">
              <w:rPr>
                <w:rFonts w:ascii="Times New Roman" w:eastAsia="宋体" w:hAnsi="Times New Roman" w:cs="Times New Roman" w:hint="eastAsia"/>
                <w:color w:val="000000"/>
                <w:kern w:val="0"/>
                <w:sz w:val="21"/>
                <w:szCs w:val="21"/>
                <w:u w:val="none"/>
                <w:lang w:bidi="ar"/>
              </w:rPr>
              <w:t>的文献</w:t>
            </w:r>
            <w:r w:rsidRPr="00563A24">
              <w:rPr>
                <w:rFonts w:ascii="Times New Roman" w:eastAsia="宋体" w:hAnsi="Times New Roman" w:cs="Times New Roman"/>
                <w:color w:val="000000"/>
                <w:kern w:val="0"/>
                <w:sz w:val="21"/>
                <w:szCs w:val="21"/>
                <w:u w:val="none"/>
                <w:lang w:bidi="ar"/>
              </w:rPr>
              <w:t>时</w:t>
            </w:r>
          </w:p>
        </w:tc>
        <w:tc>
          <w:tcPr>
            <w:tcW w:w="1160" w:type="dxa"/>
            <w:vAlign w:val="center"/>
          </w:tcPr>
          <w:p w14:paraId="6D58999A" w14:textId="77777777" w:rsidR="006A6EDC" w:rsidRPr="00563A24" w:rsidRDefault="006A6EDC" w:rsidP="00434F18">
            <w:pPr>
              <w:widowControl/>
              <w:jc w:val="center"/>
              <w:rPr>
                <w:rFonts w:ascii="Times New Roman" w:eastAsia="宋体" w:hAnsi="Times New Roman" w:cs="Times New Roman"/>
                <w:color w:val="000000"/>
                <w:kern w:val="0"/>
                <w:sz w:val="21"/>
                <w:szCs w:val="21"/>
                <w:u w:val="none"/>
                <w:lang w:bidi="ar"/>
              </w:rPr>
            </w:pPr>
          </w:p>
        </w:tc>
        <w:tc>
          <w:tcPr>
            <w:tcW w:w="5943" w:type="dxa"/>
          </w:tcPr>
          <w:p w14:paraId="7B098E3F" w14:textId="77777777" w:rsidR="006A6EDC" w:rsidRPr="00563A24" w:rsidRDefault="006A6EDC" w:rsidP="00434F18">
            <w:pPr>
              <w:widowControl/>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【写法】</w:t>
            </w:r>
          </w:p>
          <w:p w14:paraId="38A2F6E8" w14:textId="77777777" w:rsidR="006A6EDC" w:rsidRPr="00563A24" w:rsidRDefault="006A6EDC" w:rsidP="00434F18">
            <w:pPr>
              <w:widowControl/>
              <w:rPr>
                <w:rFonts w:ascii="宋体" w:eastAsia="宋体" w:hAnsi="宋体" w:cs="宋体"/>
                <w:sz w:val="21"/>
                <w:szCs w:val="21"/>
                <w:u w:val="none"/>
              </w:rPr>
            </w:pPr>
            <w:r w:rsidRPr="00563A24">
              <w:rPr>
                <w:rFonts w:ascii="宋体" w:eastAsia="宋体" w:hAnsi="宋体" w:cs="宋体" w:hint="eastAsia"/>
                <w:color w:val="000000"/>
                <w:kern w:val="0"/>
                <w:sz w:val="21"/>
                <w:szCs w:val="21"/>
                <w:u w:val="none"/>
                <w:lang w:bidi="ar"/>
              </w:rPr>
              <w:t>同时引用多篇文章时可在一个括号中一起注明，不同作者的文章用分号分开。</w:t>
            </w:r>
            <w:r w:rsidRPr="00563A24">
              <w:rPr>
                <w:rFonts w:ascii="Times New Roman" w:eastAsia="宋体" w:hAnsi="Times New Roman" w:cs="Times New Roman"/>
                <w:color w:val="000000"/>
                <w:kern w:val="0"/>
                <w:sz w:val="21"/>
                <w:szCs w:val="21"/>
                <w:u w:val="none"/>
                <w:lang w:bidi="ar"/>
              </w:rPr>
              <w:t>作者排序依姓氏排或依年代排</w:t>
            </w:r>
            <w:r w:rsidRPr="00563A24">
              <w:rPr>
                <w:rFonts w:ascii="Times New Roman" w:eastAsia="宋体" w:hAnsi="Times New Roman" w:cs="Times New Roman" w:hint="eastAsia"/>
                <w:color w:val="000000"/>
                <w:kern w:val="0"/>
                <w:sz w:val="21"/>
                <w:szCs w:val="21"/>
                <w:u w:val="none"/>
                <w:lang w:bidi="ar"/>
              </w:rPr>
              <w:t>。</w:t>
            </w:r>
          </w:p>
          <w:p w14:paraId="5EE6EB09" w14:textId="77777777" w:rsidR="006A6EDC" w:rsidRPr="00563A24" w:rsidRDefault="006A6EDC" w:rsidP="006A6EDC">
            <w:pPr>
              <w:widowControl/>
              <w:ind w:left="630" w:hangingChars="300" w:hanging="630"/>
              <w:jc w:val="left"/>
              <w:rPr>
                <w:rFonts w:ascii="Times New Roman" w:eastAsia="宋体" w:hAnsi="Times New Roman" w:cs="Times New Roman"/>
                <w:color w:val="000000"/>
                <w:kern w:val="0"/>
                <w:sz w:val="21"/>
                <w:szCs w:val="21"/>
                <w:u w:val="none"/>
                <w:lang w:bidi="ar"/>
              </w:rPr>
            </w:pPr>
          </w:p>
          <w:p w14:paraId="5BD3A06B" w14:textId="77777777" w:rsidR="006A6EDC" w:rsidRPr="00563A24" w:rsidRDefault="006A6EDC" w:rsidP="006A6EDC">
            <w:pPr>
              <w:widowControl/>
              <w:ind w:left="630" w:hangingChars="300" w:hanging="63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示</w:t>
            </w:r>
            <w:r w:rsidRPr="00563A24">
              <w:rPr>
                <w:rFonts w:ascii="Times New Roman" w:eastAsia="宋体" w:hAnsi="Times New Roman" w:cs="Times New Roman"/>
                <w:color w:val="000000"/>
                <w:kern w:val="0"/>
                <w:sz w:val="21"/>
                <w:szCs w:val="21"/>
                <w:u w:val="none"/>
                <w:lang w:bidi="ar"/>
              </w:rPr>
              <w:t>例】</w:t>
            </w:r>
          </w:p>
          <w:p w14:paraId="60BE1524" w14:textId="77777777" w:rsidR="006A6EDC" w:rsidRPr="00563A24" w:rsidRDefault="006A6EDC" w:rsidP="006A6EDC">
            <w:pPr>
              <w:widowControl/>
              <w:ind w:left="630" w:hangingChars="300" w:hanging="63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句后和句中：</w:t>
            </w:r>
          </w:p>
          <w:p w14:paraId="773DF1F9"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地方政府对企业并购存在干预（</w:t>
            </w:r>
            <w:r w:rsidRPr="00563A24">
              <w:rPr>
                <w:rFonts w:ascii="Times New Roman" w:eastAsia="宋体" w:hAnsi="Times New Roman" w:cs="Times New Roman"/>
                <w:color w:val="000000"/>
                <w:kern w:val="0"/>
                <w:sz w:val="21"/>
                <w:szCs w:val="21"/>
                <w:u w:val="none"/>
                <w:lang w:bidi="ar"/>
              </w:rPr>
              <w:t>张三，</w:t>
            </w:r>
            <w:r w:rsidRPr="00563A24">
              <w:rPr>
                <w:rFonts w:ascii="Times New Roman" w:eastAsia="宋体" w:hAnsi="Times New Roman" w:cs="Times New Roman"/>
                <w:color w:val="000000"/>
                <w:kern w:val="0"/>
                <w:sz w:val="21"/>
                <w:szCs w:val="21"/>
                <w:u w:val="none"/>
                <w:lang w:bidi="ar"/>
              </w:rPr>
              <w:t>2010</w:t>
            </w:r>
            <w:r w:rsidRPr="00563A24">
              <w:rPr>
                <w:rFonts w:ascii="Times New Roman" w:eastAsia="宋体" w:hAnsi="Times New Roman" w:cs="Times New Roman"/>
                <w:color w:val="000000"/>
                <w:kern w:val="0"/>
                <w:sz w:val="21"/>
                <w:szCs w:val="21"/>
                <w:u w:val="none"/>
                <w:lang w:bidi="ar"/>
              </w:rPr>
              <w:t>；李四</w:t>
            </w:r>
            <w:r w:rsidRPr="00563A24">
              <w:rPr>
                <w:rFonts w:ascii="Times New Roman" w:eastAsia="宋体" w:hAnsi="Times New Roman" w:cs="Times New Roman" w:hint="eastAsia"/>
                <w:color w:val="000000"/>
                <w:kern w:val="0"/>
                <w:sz w:val="21"/>
                <w:szCs w:val="21"/>
                <w:u w:val="none"/>
                <w:lang w:bidi="ar"/>
              </w:rPr>
              <w:t>和王五</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2017</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刘六等</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2019</w:t>
            </w:r>
            <w:r w:rsidRPr="00563A24">
              <w:rPr>
                <w:rFonts w:ascii="Times New Roman" w:eastAsia="宋体" w:hAnsi="Times New Roman" w:cs="Times New Roman" w:hint="eastAsia"/>
                <w:color w:val="000000"/>
                <w:kern w:val="0"/>
                <w:sz w:val="21"/>
                <w:szCs w:val="21"/>
                <w:u w:val="none"/>
                <w:lang w:bidi="ar"/>
              </w:rPr>
              <w:t>）。</w:t>
            </w:r>
          </w:p>
          <w:p w14:paraId="1E78CCE1"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一些研究者</w:t>
            </w:r>
            <w:r w:rsidRPr="00563A24">
              <w:rPr>
                <w:rFonts w:ascii="Times New Roman" w:eastAsia="宋体" w:hAnsi="Times New Roman" w:cs="Times New Roman" w:hint="eastAsia"/>
                <w:color w:val="000000"/>
                <w:kern w:val="0"/>
                <w:sz w:val="21"/>
                <w:szCs w:val="21"/>
                <w:u w:val="none"/>
                <w:lang w:bidi="ar"/>
              </w:rPr>
              <w:t>（张三，</w:t>
            </w:r>
            <w:r w:rsidRPr="00563A24">
              <w:rPr>
                <w:rFonts w:ascii="Times New Roman" w:eastAsia="宋体" w:hAnsi="Times New Roman" w:cs="Times New Roman"/>
                <w:color w:val="000000"/>
                <w:kern w:val="0"/>
                <w:sz w:val="21"/>
                <w:szCs w:val="21"/>
                <w:u w:val="none"/>
                <w:lang w:bidi="ar"/>
              </w:rPr>
              <w:t>2001</w:t>
            </w:r>
            <w:r w:rsidRPr="00563A24">
              <w:rPr>
                <w:rFonts w:ascii="Times New Roman" w:eastAsia="宋体" w:hAnsi="Times New Roman" w:cs="Times New Roman"/>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Shymansky</w:t>
            </w:r>
            <w:r w:rsidRPr="00563A24">
              <w:rPr>
                <w:rFonts w:ascii="Times New Roman" w:eastAsia="宋体" w:hAnsi="Times New Roman" w:cs="Times New Roman"/>
                <w:color w:val="000000"/>
                <w:kern w:val="0"/>
                <w:sz w:val="21"/>
                <w:szCs w:val="21"/>
                <w:u w:val="none"/>
                <w:lang w:bidi="ar"/>
              </w:rPr>
              <w:t>和</w:t>
            </w:r>
            <w:r w:rsidRPr="00563A24">
              <w:rPr>
                <w:rFonts w:ascii="Times New Roman" w:eastAsia="宋体" w:hAnsi="Times New Roman" w:cs="Times New Roman"/>
                <w:color w:val="000000"/>
                <w:kern w:val="0"/>
                <w:sz w:val="21"/>
                <w:szCs w:val="21"/>
                <w:u w:val="none"/>
                <w:lang w:bidi="ar"/>
              </w:rPr>
              <w:t>Kyle</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2016</w:t>
            </w:r>
            <w:r w:rsidRPr="00563A24">
              <w:rPr>
                <w:rFonts w:ascii="Times New Roman" w:eastAsia="宋体" w:hAnsi="Times New Roman" w:cs="Times New Roman" w:hint="eastAsia"/>
                <w:color w:val="000000"/>
                <w:kern w:val="0"/>
                <w:sz w:val="21"/>
                <w:szCs w:val="21"/>
                <w:u w:val="none"/>
                <w:lang w:bidi="ar"/>
              </w:rPr>
              <w:t>；李四等，</w:t>
            </w:r>
            <w:r w:rsidRPr="00563A24">
              <w:rPr>
                <w:rFonts w:ascii="Times New Roman" w:eastAsia="宋体" w:hAnsi="Times New Roman" w:cs="Times New Roman"/>
                <w:color w:val="000000"/>
                <w:kern w:val="0"/>
                <w:sz w:val="21"/>
                <w:szCs w:val="21"/>
                <w:u w:val="none"/>
                <w:lang w:bidi="ar"/>
              </w:rPr>
              <w:t xml:space="preserve"> 201</w:t>
            </w:r>
            <w:r w:rsidRPr="00563A24">
              <w:rPr>
                <w:rFonts w:ascii="Times New Roman" w:eastAsia="宋体" w:hAnsi="Times New Roman" w:cs="Times New Roman" w:hint="eastAsia"/>
                <w:color w:val="000000"/>
                <w:kern w:val="0"/>
                <w:sz w:val="21"/>
                <w:szCs w:val="21"/>
                <w:u w:val="none"/>
                <w:lang w:bidi="ar"/>
              </w:rPr>
              <w:t>9</w:t>
            </w:r>
            <w:r w:rsidRPr="00563A24">
              <w:rPr>
                <w:rFonts w:ascii="Times New Roman" w:eastAsia="宋体" w:hAnsi="Times New Roman" w:cs="Times New Roman" w:hint="eastAsia"/>
                <w:color w:val="000000"/>
                <w:kern w:val="0"/>
                <w:sz w:val="21"/>
                <w:szCs w:val="21"/>
                <w:u w:val="none"/>
                <w:lang w:bidi="ar"/>
              </w:rPr>
              <w:t>）的研究表明，包容性较强的领导对员工绩效产生正向激励。</w:t>
            </w:r>
          </w:p>
          <w:p w14:paraId="1B588B1D" w14:textId="77777777" w:rsidR="006A6EDC" w:rsidRPr="00563A24" w:rsidRDefault="006A6EDC" w:rsidP="00434F18">
            <w:pPr>
              <w:widowControl/>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句前：</w:t>
            </w:r>
          </w:p>
          <w:p w14:paraId="2EDD93EE" w14:textId="77777777" w:rsidR="006A6EDC" w:rsidRPr="00563A24" w:rsidRDefault="006A6EDC" w:rsidP="00434F18">
            <w:pPr>
              <w:widowControl/>
              <w:numPr>
                <w:ilvl w:val="0"/>
                <w:numId w:val="17"/>
              </w:numPr>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color w:val="000000"/>
                <w:kern w:val="0"/>
                <w:sz w:val="21"/>
                <w:szCs w:val="21"/>
                <w:u w:val="none"/>
                <w:lang w:bidi="ar"/>
              </w:rPr>
              <w:t>张三</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2010</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color w:val="000000"/>
                <w:kern w:val="0"/>
                <w:sz w:val="21"/>
                <w:szCs w:val="21"/>
                <w:u w:val="none"/>
                <w:lang w:bidi="ar"/>
              </w:rPr>
              <w:t>李四</w:t>
            </w:r>
            <w:r w:rsidRPr="00563A24">
              <w:rPr>
                <w:rFonts w:ascii="Times New Roman" w:eastAsia="宋体" w:hAnsi="Times New Roman" w:cs="Times New Roman" w:hint="eastAsia"/>
                <w:color w:val="000000"/>
                <w:kern w:val="0"/>
                <w:sz w:val="21"/>
                <w:szCs w:val="21"/>
                <w:u w:val="none"/>
                <w:lang w:bidi="ar"/>
              </w:rPr>
              <w:t>和王五（</w:t>
            </w:r>
            <w:r w:rsidRPr="00563A24">
              <w:rPr>
                <w:rFonts w:ascii="Times New Roman" w:eastAsia="宋体" w:hAnsi="Times New Roman" w:cs="Times New Roman"/>
                <w:color w:val="000000"/>
                <w:kern w:val="0"/>
                <w:sz w:val="21"/>
                <w:szCs w:val="21"/>
                <w:u w:val="none"/>
                <w:lang w:bidi="ar"/>
              </w:rPr>
              <w:t>2017</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Wesly</w:t>
            </w:r>
            <w:r w:rsidRPr="00563A24">
              <w:rPr>
                <w:rFonts w:ascii="Times New Roman" w:eastAsia="宋体" w:hAnsi="Times New Roman" w:cs="Times New Roman" w:hint="eastAsia"/>
                <w:color w:val="000000"/>
                <w:kern w:val="0"/>
                <w:sz w:val="21"/>
                <w:szCs w:val="21"/>
                <w:u w:val="none"/>
                <w:lang w:bidi="ar"/>
              </w:rPr>
              <w:t>等（</w:t>
            </w:r>
            <w:r w:rsidRPr="00563A24">
              <w:rPr>
                <w:rFonts w:ascii="Times New Roman" w:eastAsia="宋体" w:hAnsi="Times New Roman" w:cs="Times New Roman"/>
                <w:color w:val="000000"/>
                <w:kern w:val="0"/>
                <w:sz w:val="21"/>
                <w:szCs w:val="21"/>
                <w:u w:val="none"/>
                <w:lang w:bidi="ar"/>
              </w:rPr>
              <w:t>2019</w:t>
            </w:r>
            <w:r w:rsidRPr="00563A24">
              <w:rPr>
                <w:rFonts w:ascii="Times New Roman" w:eastAsia="宋体" w:hAnsi="Times New Roman" w:cs="Times New Roman" w:hint="eastAsia"/>
                <w:color w:val="000000"/>
                <w:kern w:val="0"/>
                <w:sz w:val="21"/>
                <w:szCs w:val="21"/>
                <w:u w:val="none"/>
                <w:lang w:bidi="ar"/>
              </w:rPr>
              <w:t>）的研究均发现，地方政府对企业的创新行为存在影响。</w:t>
            </w:r>
          </w:p>
        </w:tc>
      </w:tr>
    </w:tbl>
    <w:p w14:paraId="3A602238" w14:textId="77777777" w:rsidR="006A6EDC" w:rsidRPr="00563A24" w:rsidRDefault="006A6EDC" w:rsidP="006A6EDC">
      <w:pPr>
        <w:spacing w:line="360" w:lineRule="auto"/>
        <w:ind w:leftChars="200" w:left="480"/>
        <w:jc w:val="left"/>
        <w:rPr>
          <w:rFonts w:ascii="Times New Roman" w:hAnsi="Times New Roman" w:cs="Times New Roman"/>
          <w:b/>
          <w:bCs/>
          <w:sz w:val="21"/>
          <w:szCs w:val="21"/>
          <w:u w:val="none"/>
        </w:rPr>
      </w:pPr>
    </w:p>
    <w:p w14:paraId="150D92CA" w14:textId="77777777" w:rsidR="006A6EDC" w:rsidRPr="00563A24" w:rsidRDefault="006A6EDC" w:rsidP="006A6EDC">
      <w:pPr>
        <w:numPr>
          <w:ilvl w:val="0"/>
          <w:numId w:val="15"/>
        </w:numPr>
        <w:spacing w:line="360" w:lineRule="auto"/>
        <w:ind w:firstLineChars="200" w:firstLine="422"/>
        <w:jc w:val="left"/>
        <w:rPr>
          <w:rFonts w:ascii="Times New Roman" w:hAnsi="Times New Roman" w:cs="Times New Roman"/>
          <w:b/>
          <w:bCs/>
          <w:sz w:val="21"/>
          <w:szCs w:val="21"/>
          <w:u w:val="none"/>
        </w:rPr>
      </w:pPr>
      <w:r w:rsidRPr="00563A24">
        <w:rPr>
          <w:rFonts w:ascii="Times New Roman" w:hAnsi="Times New Roman" w:cs="Times New Roman"/>
          <w:b/>
          <w:bCs/>
          <w:sz w:val="21"/>
          <w:szCs w:val="21"/>
          <w:u w:val="none"/>
        </w:rPr>
        <w:t>顺序编码制</w:t>
      </w:r>
    </w:p>
    <w:p w14:paraId="44C51E0F"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顺序编码制是按正文中引用文献首次出现的先后顺序连续编码，将序号置于方括号中。</w:t>
      </w:r>
    </w:p>
    <w:p w14:paraId="591EF4A6" w14:textId="77777777" w:rsidR="006A6EDC" w:rsidRPr="00563A24" w:rsidRDefault="006A6EDC" w:rsidP="006A6EDC">
      <w:pPr>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参考文献的序号均用阿拉伯数字标明。在正文内引用是将序号标注于有关词组或段落相应处的文句后方，采用上标形式置于右上角方括号内。</w:t>
      </w:r>
    </w:p>
    <w:p w14:paraId="139C5DEC" w14:textId="77777777" w:rsidR="006A6EDC" w:rsidRPr="00563A24" w:rsidRDefault="006A6EDC" w:rsidP="006A6EDC">
      <w:pPr>
        <w:widowControl/>
        <w:spacing w:line="360" w:lineRule="auto"/>
        <w:ind w:firstLineChars="200" w:firstLine="422"/>
        <w:jc w:val="left"/>
        <w:rPr>
          <w:rFonts w:ascii="宋体" w:eastAsia="宋体" w:hAnsi="宋体" w:cs="宋体"/>
          <w:color w:val="000000"/>
          <w:kern w:val="0"/>
          <w:sz w:val="21"/>
          <w:szCs w:val="21"/>
          <w:u w:val="none"/>
          <w:lang w:bidi="ar"/>
        </w:rPr>
      </w:pPr>
      <w:r w:rsidRPr="00563A24">
        <w:rPr>
          <w:rFonts w:ascii="宋体" w:eastAsia="宋体" w:hAnsi="宋体" w:cs="宋体" w:hint="eastAsia"/>
          <w:b/>
          <w:bCs/>
          <w:color w:val="000000"/>
          <w:kern w:val="0"/>
          <w:sz w:val="21"/>
          <w:szCs w:val="21"/>
          <w:u w:val="none"/>
          <w:lang w:bidi="ar"/>
        </w:rPr>
        <w:t>注意：</w:t>
      </w:r>
      <w:r w:rsidRPr="00563A24">
        <w:rPr>
          <w:rFonts w:ascii="宋体" w:eastAsia="宋体" w:hAnsi="宋体" w:cs="宋体" w:hint="eastAsia"/>
          <w:color w:val="000000"/>
          <w:kern w:val="0"/>
          <w:sz w:val="21"/>
          <w:szCs w:val="21"/>
          <w:u w:val="none"/>
          <w:lang w:bidi="ar"/>
        </w:rPr>
        <w:t>如果文中引注采用“顺序编码制”，则列示文后的参考文献时，需按文中编码出现的先后顺序依次列示文献。</w:t>
      </w:r>
    </w:p>
    <w:p w14:paraId="70CBE380" w14:textId="77777777" w:rsidR="006A6EDC" w:rsidRPr="00563A24" w:rsidRDefault="006A6EDC" w:rsidP="006A6EDC">
      <w:pPr>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r w:rsidRPr="00563A24">
        <w:rPr>
          <w:rFonts w:ascii="Times New Roman" w:hAnsi="Times New Roman" w:cs="Times New Roman" w:hint="eastAsia"/>
          <w:spacing w:val="15"/>
          <w:kern w:val="0"/>
          <w:sz w:val="21"/>
          <w:szCs w:val="21"/>
          <w:u w:val="none"/>
        </w:rPr>
        <w:t>【</w:t>
      </w:r>
      <w:r w:rsidRPr="00563A24">
        <w:rPr>
          <w:rFonts w:ascii="Times New Roman" w:hAnsi="Times New Roman" w:cs="Times New Roman" w:hint="eastAsia"/>
          <w:b/>
          <w:bCs/>
          <w:spacing w:val="15"/>
          <w:kern w:val="0"/>
          <w:sz w:val="21"/>
          <w:szCs w:val="21"/>
          <w:u w:val="none"/>
        </w:rPr>
        <w:t>示例</w:t>
      </w:r>
      <w:r w:rsidRPr="00563A24">
        <w:rPr>
          <w:rFonts w:ascii="Times New Roman" w:hAnsi="Times New Roman" w:cs="Times New Roman" w:hint="eastAsia"/>
          <w:spacing w:val="15"/>
          <w:kern w:val="0"/>
          <w:sz w:val="21"/>
          <w:szCs w:val="21"/>
          <w:u w:val="none"/>
        </w:rPr>
        <w:t>】</w:t>
      </w:r>
    </w:p>
    <w:p w14:paraId="58E38B40"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82"/>
        <w:jc w:val="left"/>
        <w:rPr>
          <w:rFonts w:ascii="Times New Roman" w:hAnsi="Times New Roman" w:cs="Times New Roman"/>
          <w:b/>
          <w:bCs/>
          <w:spacing w:val="15"/>
          <w:kern w:val="0"/>
          <w:sz w:val="21"/>
          <w:szCs w:val="21"/>
          <w:u w:val="none"/>
        </w:rPr>
      </w:pPr>
      <w:r w:rsidRPr="00563A24">
        <w:rPr>
          <w:rFonts w:ascii="Times New Roman" w:hAnsi="Times New Roman" w:cs="Times New Roman" w:hint="eastAsia"/>
          <w:b/>
          <w:bCs/>
          <w:spacing w:val="15"/>
          <w:kern w:val="0"/>
          <w:sz w:val="21"/>
          <w:szCs w:val="21"/>
          <w:u w:val="none"/>
        </w:rPr>
        <w:t>正文与引文</w:t>
      </w:r>
    </w:p>
    <w:p w14:paraId="2C6209DE"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20"/>
        <w:jc w:val="left"/>
        <w:rPr>
          <w:rFonts w:ascii="Times New Roman" w:eastAsia="宋体" w:hAnsi="Times New Roman" w:cs="Times New Roman"/>
          <w:bCs/>
          <w:kern w:val="44"/>
          <w:sz w:val="21"/>
          <w:szCs w:val="21"/>
          <w:u w:val="none"/>
        </w:rPr>
      </w:pPr>
      <w:r w:rsidRPr="00563A24">
        <w:rPr>
          <w:rFonts w:ascii="Times New Roman" w:eastAsia="宋体" w:hAnsi="Times New Roman" w:cs="Times New Roman" w:hint="eastAsia"/>
          <w:bCs/>
          <w:kern w:val="44"/>
          <w:sz w:val="21"/>
          <w:szCs w:val="21"/>
          <w:u w:val="none"/>
        </w:rPr>
        <w:t>Wu</w:t>
      </w:r>
      <w:r w:rsidRPr="00563A24">
        <w:rPr>
          <w:rFonts w:ascii="Times New Roman" w:eastAsia="宋体" w:hAnsi="Times New Roman" w:cs="Times New Roman" w:hint="eastAsia"/>
          <w:bCs/>
          <w:kern w:val="44"/>
          <w:sz w:val="21"/>
          <w:szCs w:val="21"/>
          <w:u w:val="none"/>
        </w:rPr>
        <w:t>等实证检验了展会服务质量、观众感知价值（单维）、满意度和未来行为意向之间的关系</w:t>
      </w:r>
      <w:r w:rsidRPr="00563A24">
        <w:rPr>
          <w:rFonts w:ascii="Times New Roman" w:eastAsia="宋体" w:hAnsi="Times New Roman" w:cs="Times New Roman" w:hint="eastAsia"/>
          <w:bCs/>
          <w:kern w:val="44"/>
          <w:sz w:val="21"/>
          <w:szCs w:val="21"/>
          <w:u w:val="none"/>
          <w:vertAlign w:val="superscript"/>
        </w:rPr>
        <w:t>[29]</w:t>
      </w:r>
      <w:r w:rsidRPr="00563A24">
        <w:rPr>
          <w:rFonts w:ascii="Times New Roman" w:eastAsia="宋体" w:hAnsi="Times New Roman" w:cs="Times New Roman" w:hint="eastAsia"/>
          <w:bCs/>
          <w:kern w:val="44"/>
          <w:sz w:val="21"/>
          <w:szCs w:val="21"/>
          <w:u w:val="none"/>
        </w:rPr>
        <w:t>；张辉和陈雅清实证检验了展会服务场景、参展商感知价值（单维）、满意度和未来行为意向之间的关系</w:t>
      </w:r>
      <w:r w:rsidRPr="00563A24">
        <w:rPr>
          <w:rFonts w:ascii="Times New Roman" w:eastAsia="宋体" w:hAnsi="Times New Roman" w:cs="Times New Roman" w:hint="eastAsia"/>
          <w:bCs/>
          <w:kern w:val="44"/>
          <w:sz w:val="21"/>
          <w:szCs w:val="21"/>
          <w:u w:val="none"/>
          <w:vertAlign w:val="superscript"/>
        </w:rPr>
        <w:t>[30]</w:t>
      </w:r>
      <w:r w:rsidRPr="00563A24">
        <w:rPr>
          <w:rFonts w:ascii="Times New Roman" w:eastAsia="宋体" w:hAnsi="Times New Roman" w:cs="Times New Roman" w:hint="eastAsia"/>
          <w:bCs/>
          <w:kern w:val="44"/>
          <w:sz w:val="21"/>
          <w:szCs w:val="21"/>
          <w:u w:val="none"/>
        </w:rPr>
        <w:t>；</w:t>
      </w:r>
      <w:r w:rsidRPr="00563A24">
        <w:rPr>
          <w:rFonts w:ascii="Times New Roman" w:eastAsia="宋体" w:hAnsi="Times New Roman" w:cs="Times New Roman" w:hint="eastAsia"/>
          <w:bCs/>
          <w:kern w:val="44"/>
          <w:sz w:val="21"/>
          <w:szCs w:val="21"/>
          <w:u w:val="none"/>
        </w:rPr>
        <w:t>Lee</w:t>
      </w:r>
      <w:r w:rsidRPr="00563A24">
        <w:rPr>
          <w:rFonts w:ascii="Times New Roman" w:eastAsia="宋体" w:hAnsi="Times New Roman" w:cs="Times New Roman" w:hint="eastAsia"/>
          <w:bCs/>
          <w:kern w:val="44"/>
          <w:sz w:val="21"/>
          <w:szCs w:val="21"/>
          <w:u w:val="none"/>
        </w:rPr>
        <w:t>将化妆品、医药及卫生类展览会普通观众的感知价值划分为情感价值、经济价值和社会价值</w:t>
      </w:r>
      <w:r w:rsidRPr="00563A24">
        <w:rPr>
          <w:rFonts w:ascii="Times New Roman" w:eastAsia="宋体" w:hAnsi="Times New Roman" w:cs="Times New Roman" w:hint="eastAsia"/>
          <w:bCs/>
          <w:kern w:val="44"/>
          <w:sz w:val="21"/>
          <w:szCs w:val="21"/>
          <w:u w:val="none"/>
          <w:vertAlign w:val="superscript"/>
        </w:rPr>
        <w:t>[31]</w:t>
      </w:r>
      <w:r w:rsidRPr="00563A24">
        <w:rPr>
          <w:rFonts w:ascii="Times New Roman" w:eastAsia="宋体" w:hAnsi="Times New Roman" w:cs="Times New Roman" w:hint="eastAsia"/>
          <w:bCs/>
          <w:kern w:val="44"/>
          <w:sz w:val="21"/>
          <w:szCs w:val="21"/>
          <w:u w:val="none"/>
        </w:rPr>
        <w:t>；李敏等以纺织服装专业系列会展参展商为研究对象，分析认为，功能价值、品牌价值、顾客感知得失、社会价值和情感价值是构成参展商感知价值的关键维度</w:t>
      </w:r>
      <w:r w:rsidRPr="00563A24">
        <w:rPr>
          <w:rFonts w:ascii="Times New Roman" w:eastAsia="宋体" w:hAnsi="Times New Roman" w:cs="Times New Roman" w:hint="eastAsia"/>
          <w:bCs/>
          <w:kern w:val="44"/>
          <w:sz w:val="21"/>
          <w:szCs w:val="21"/>
          <w:u w:val="none"/>
          <w:vertAlign w:val="superscript"/>
        </w:rPr>
        <w:t>[32]</w:t>
      </w:r>
      <w:r w:rsidRPr="00563A24">
        <w:rPr>
          <w:rFonts w:ascii="Times New Roman" w:eastAsia="宋体" w:hAnsi="Times New Roman" w:cs="Times New Roman" w:hint="eastAsia"/>
          <w:bCs/>
          <w:kern w:val="44"/>
          <w:sz w:val="21"/>
          <w:szCs w:val="21"/>
          <w:u w:val="none"/>
        </w:rPr>
        <w:t>。</w:t>
      </w:r>
    </w:p>
    <w:p w14:paraId="4821478A"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20"/>
        <w:jc w:val="left"/>
        <w:rPr>
          <w:rFonts w:ascii="Times New Roman" w:eastAsia="宋体" w:hAnsi="Times New Roman" w:cs="Times New Roman"/>
          <w:bCs/>
          <w:kern w:val="44"/>
          <w:sz w:val="21"/>
          <w:szCs w:val="21"/>
          <w:u w:val="none"/>
          <w:vertAlign w:val="superscript"/>
        </w:rPr>
      </w:pPr>
    </w:p>
    <w:p w14:paraId="3FC25452"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82"/>
        <w:jc w:val="left"/>
        <w:rPr>
          <w:rFonts w:ascii="Times New Roman" w:hAnsi="Times New Roman" w:cs="Times New Roman"/>
          <w:b/>
          <w:bCs/>
          <w:spacing w:val="15"/>
          <w:kern w:val="0"/>
          <w:sz w:val="21"/>
          <w:szCs w:val="21"/>
          <w:u w:val="none"/>
        </w:rPr>
      </w:pPr>
      <w:r w:rsidRPr="00563A24">
        <w:rPr>
          <w:rFonts w:ascii="Times New Roman" w:hAnsi="Times New Roman" w:cs="Times New Roman" w:hint="eastAsia"/>
          <w:b/>
          <w:bCs/>
          <w:spacing w:val="15"/>
          <w:kern w:val="0"/>
          <w:sz w:val="21"/>
          <w:szCs w:val="21"/>
          <w:u w:val="none"/>
        </w:rPr>
        <w:t>参考文献</w:t>
      </w:r>
    </w:p>
    <w:p w14:paraId="1D29A9CE"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20"/>
        <w:jc w:val="left"/>
        <w:rPr>
          <w:rFonts w:ascii="Times New Roman" w:eastAsia="宋体" w:hAnsi="Times New Roman" w:cs="Times New Roman"/>
          <w:bCs/>
          <w:kern w:val="44"/>
          <w:sz w:val="21"/>
          <w:szCs w:val="21"/>
          <w:u w:val="none"/>
        </w:rPr>
      </w:pPr>
      <w:r w:rsidRPr="00563A24">
        <w:rPr>
          <w:rFonts w:ascii="Times New Roman" w:eastAsia="宋体" w:hAnsi="Times New Roman" w:cs="Times New Roman" w:hint="eastAsia"/>
          <w:bCs/>
          <w:kern w:val="44"/>
          <w:sz w:val="21"/>
          <w:szCs w:val="21"/>
          <w:u w:val="none"/>
        </w:rPr>
        <w:lastRenderedPageBreak/>
        <w:t>[29] Wu H C, Cheng C C, Ai C H. A study of exhibition servicequality, perceived value, emotion, satisfaction, and behavioralintentions[J]. Event Management, 2016, 20(4): 565-591.</w:t>
      </w:r>
    </w:p>
    <w:p w14:paraId="6263F968"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20"/>
        <w:jc w:val="left"/>
        <w:rPr>
          <w:rFonts w:ascii="Times New Roman" w:eastAsia="宋体" w:hAnsi="Times New Roman" w:cs="Times New Roman"/>
          <w:bCs/>
          <w:kern w:val="44"/>
          <w:sz w:val="21"/>
          <w:szCs w:val="21"/>
          <w:u w:val="none"/>
        </w:rPr>
      </w:pPr>
      <w:r w:rsidRPr="00563A24">
        <w:rPr>
          <w:rFonts w:ascii="Times New Roman" w:eastAsia="宋体" w:hAnsi="Times New Roman" w:cs="Times New Roman" w:hint="eastAsia"/>
          <w:bCs/>
          <w:kern w:val="44"/>
          <w:sz w:val="21"/>
          <w:szCs w:val="21"/>
          <w:u w:val="none"/>
        </w:rPr>
        <w:t xml:space="preserve">[30] </w:t>
      </w:r>
      <w:r w:rsidRPr="00563A24">
        <w:rPr>
          <w:rFonts w:ascii="Times New Roman" w:eastAsia="宋体" w:hAnsi="Times New Roman" w:cs="Times New Roman" w:hint="eastAsia"/>
          <w:bCs/>
          <w:kern w:val="44"/>
          <w:sz w:val="21"/>
          <w:szCs w:val="21"/>
          <w:u w:val="none"/>
        </w:rPr>
        <w:t>张辉</w:t>
      </w:r>
      <w:r w:rsidRPr="00563A24">
        <w:rPr>
          <w:rFonts w:ascii="Times New Roman" w:eastAsia="宋体" w:hAnsi="Times New Roman" w:cs="Times New Roman" w:hint="eastAsia"/>
          <w:bCs/>
          <w:kern w:val="44"/>
          <w:sz w:val="21"/>
          <w:szCs w:val="21"/>
          <w:u w:val="none"/>
        </w:rPr>
        <w:t xml:space="preserve">, </w:t>
      </w:r>
      <w:r w:rsidRPr="00563A24">
        <w:rPr>
          <w:rFonts w:ascii="Times New Roman" w:eastAsia="宋体" w:hAnsi="Times New Roman" w:cs="Times New Roman" w:hint="eastAsia"/>
          <w:bCs/>
          <w:kern w:val="44"/>
          <w:sz w:val="21"/>
          <w:szCs w:val="21"/>
          <w:u w:val="none"/>
        </w:rPr>
        <w:t>陈雅清</w:t>
      </w:r>
      <w:r w:rsidRPr="00563A24">
        <w:rPr>
          <w:rFonts w:ascii="Times New Roman" w:eastAsia="宋体" w:hAnsi="Times New Roman" w:cs="Times New Roman" w:hint="eastAsia"/>
          <w:bCs/>
          <w:kern w:val="44"/>
          <w:sz w:val="21"/>
          <w:szCs w:val="21"/>
          <w:u w:val="none"/>
        </w:rPr>
        <w:t xml:space="preserve">. </w:t>
      </w:r>
      <w:r w:rsidRPr="00563A24">
        <w:rPr>
          <w:rFonts w:ascii="Times New Roman" w:eastAsia="宋体" w:hAnsi="Times New Roman" w:cs="Times New Roman" w:hint="eastAsia"/>
          <w:bCs/>
          <w:kern w:val="44"/>
          <w:sz w:val="21"/>
          <w:szCs w:val="21"/>
          <w:u w:val="none"/>
        </w:rPr>
        <w:t>展会服务场景对参展商感知价值、满意度和行为意向的影响</w:t>
      </w:r>
      <w:r w:rsidRPr="00563A24">
        <w:rPr>
          <w:rFonts w:ascii="Times New Roman" w:eastAsia="宋体" w:hAnsi="Times New Roman" w:cs="Times New Roman" w:hint="eastAsia"/>
          <w:bCs/>
          <w:kern w:val="44"/>
          <w:sz w:val="21"/>
          <w:szCs w:val="21"/>
          <w:u w:val="none"/>
        </w:rPr>
        <w:t xml:space="preserve">[J]. </w:t>
      </w:r>
      <w:r w:rsidRPr="00563A24">
        <w:rPr>
          <w:rFonts w:ascii="Times New Roman" w:eastAsia="宋体" w:hAnsi="Times New Roman" w:cs="Times New Roman" w:hint="eastAsia"/>
          <w:bCs/>
          <w:kern w:val="44"/>
          <w:sz w:val="21"/>
          <w:szCs w:val="21"/>
          <w:u w:val="none"/>
        </w:rPr>
        <w:t>旅游学刊</w:t>
      </w:r>
      <w:r w:rsidRPr="00563A24">
        <w:rPr>
          <w:rFonts w:ascii="Times New Roman" w:eastAsia="宋体" w:hAnsi="Times New Roman" w:cs="Times New Roman" w:hint="eastAsia"/>
          <w:bCs/>
          <w:kern w:val="44"/>
          <w:sz w:val="21"/>
          <w:szCs w:val="21"/>
          <w:u w:val="none"/>
        </w:rPr>
        <w:t>, 2020, 35(7): 86-98.</w:t>
      </w:r>
    </w:p>
    <w:p w14:paraId="3064061D"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20"/>
        <w:jc w:val="left"/>
        <w:rPr>
          <w:rFonts w:ascii="Times New Roman" w:eastAsia="宋体" w:hAnsi="Times New Roman" w:cs="Times New Roman"/>
          <w:bCs/>
          <w:kern w:val="44"/>
          <w:sz w:val="21"/>
          <w:szCs w:val="21"/>
          <w:u w:val="none"/>
        </w:rPr>
      </w:pPr>
      <w:r w:rsidRPr="00563A24">
        <w:rPr>
          <w:rFonts w:ascii="Times New Roman" w:eastAsia="宋体" w:hAnsi="Times New Roman" w:cs="Times New Roman" w:hint="eastAsia"/>
          <w:bCs/>
          <w:kern w:val="44"/>
          <w:sz w:val="21"/>
          <w:szCs w:val="21"/>
          <w:u w:val="none"/>
        </w:rPr>
        <w:t>[31] Lee D H. The impact of exhibition service quality on generalattendees</w:t>
      </w:r>
      <w:r w:rsidRPr="00563A24">
        <w:rPr>
          <w:rFonts w:ascii="Times New Roman" w:eastAsia="宋体" w:hAnsi="Times New Roman" w:cs="Times New Roman" w:hint="eastAsia"/>
          <w:bCs/>
          <w:kern w:val="44"/>
          <w:sz w:val="21"/>
          <w:szCs w:val="21"/>
          <w:u w:val="none"/>
        </w:rPr>
        <w:t>’</w:t>
      </w:r>
      <w:r w:rsidRPr="00563A24">
        <w:rPr>
          <w:rFonts w:ascii="Times New Roman" w:eastAsia="宋体" w:hAnsi="Times New Roman" w:cs="Times New Roman" w:hint="eastAsia"/>
          <w:bCs/>
          <w:kern w:val="44"/>
          <w:sz w:val="21"/>
          <w:szCs w:val="21"/>
          <w:u w:val="none"/>
        </w:rPr>
        <w:t>satisfaction through distinct mediating roles of perceivedvalue[J]. Asia Pacific Journal of Marketing and Logistics, 2020,32(3): 793-816.</w:t>
      </w:r>
    </w:p>
    <w:p w14:paraId="084B5FA1"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20"/>
        <w:jc w:val="left"/>
        <w:rPr>
          <w:rFonts w:ascii="Times New Roman" w:eastAsia="宋体" w:hAnsi="Times New Roman" w:cs="Times New Roman"/>
          <w:bCs/>
          <w:kern w:val="44"/>
          <w:sz w:val="21"/>
          <w:szCs w:val="21"/>
          <w:u w:val="none"/>
        </w:rPr>
      </w:pPr>
      <w:r w:rsidRPr="00563A24">
        <w:rPr>
          <w:rFonts w:ascii="Times New Roman" w:eastAsia="宋体" w:hAnsi="Times New Roman" w:cs="Times New Roman" w:hint="eastAsia"/>
          <w:bCs/>
          <w:kern w:val="44"/>
          <w:sz w:val="21"/>
          <w:szCs w:val="21"/>
          <w:u w:val="none"/>
        </w:rPr>
        <w:t xml:space="preserve">[32] </w:t>
      </w:r>
      <w:r w:rsidRPr="00563A24">
        <w:rPr>
          <w:rFonts w:ascii="Times New Roman" w:eastAsia="宋体" w:hAnsi="Times New Roman" w:cs="Times New Roman" w:hint="eastAsia"/>
          <w:bCs/>
          <w:kern w:val="44"/>
          <w:sz w:val="21"/>
          <w:szCs w:val="21"/>
          <w:u w:val="none"/>
        </w:rPr>
        <w:t>李敏</w:t>
      </w:r>
      <w:r w:rsidRPr="00563A24">
        <w:rPr>
          <w:rFonts w:ascii="Times New Roman" w:eastAsia="宋体" w:hAnsi="Times New Roman" w:cs="Times New Roman" w:hint="eastAsia"/>
          <w:bCs/>
          <w:kern w:val="44"/>
          <w:sz w:val="21"/>
          <w:szCs w:val="21"/>
          <w:u w:val="none"/>
        </w:rPr>
        <w:t xml:space="preserve">, </w:t>
      </w:r>
      <w:r w:rsidRPr="00563A24">
        <w:rPr>
          <w:rFonts w:ascii="Times New Roman" w:eastAsia="宋体" w:hAnsi="Times New Roman" w:cs="Times New Roman" w:hint="eastAsia"/>
          <w:bCs/>
          <w:kern w:val="44"/>
          <w:sz w:val="21"/>
          <w:szCs w:val="21"/>
          <w:u w:val="none"/>
        </w:rPr>
        <w:t>杜在仙</w:t>
      </w:r>
      <w:r w:rsidRPr="00563A24">
        <w:rPr>
          <w:rFonts w:ascii="Times New Roman" w:eastAsia="宋体" w:hAnsi="Times New Roman" w:cs="Times New Roman" w:hint="eastAsia"/>
          <w:bCs/>
          <w:kern w:val="44"/>
          <w:sz w:val="21"/>
          <w:szCs w:val="21"/>
          <w:u w:val="none"/>
        </w:rPr>
        <w:t xml:space="preserve">, </w:t>
      </w:r>
      <w:r w:rsidRPr="00563A24">
        <w:rPr>
          <w:rFonts w:ascii="Times New Roman" w:eastAsia="宋体" w:hAnsi="Times New Roman" w:cs="Times New Roman" w:hint="eastAsia"/>
          <w:bCs/>
          <w:kern w:val="44"/>
          <w:sz w:val="21"/>
          <w:szCs w:val="21"/>
          <w:u w:val="none"/>
        </w:rPr>
        <w:t>石旭光</w:t>
      </w:r>
      <w:r w:rsidRPr="00563A24">
        <w:rPr>
          <w:rFonts w:ascii="Times New Roman" w:eastAsia="宋体" w:hAnsi="Times New Roman" w:cs="Times New Roman" w:hint="eastAsia"/>
          <w:bCs/>
          <w:kern w:val="44"/>
          <w:sz w:val="21"/>
          <w:szCs w:val="21"/>
          <w:u w:val="none"/>
        </w:rPr>
        <w:t xml:space="preserve">. </w:t>
      </w:r>
      <w:r w:rsidRPr="00563A24">
        <w:rPr>
          <w:rFonts w:ascii="Times New Roman" w:eastAsia="宋体" w:hAnsi="Times New Roman" w:cs="Times New Roman" w:hint="eastAsia"/>
          <w:bCs/>
          <w:kern w:val="44"/>
          <w:sz w:val="21"/>
          <w:szCs w:val="21"/>
          <w:u w:val="none"/>
        </w:rPr>
        <w:t>从参展商角度研究基于顾客价值的纺织服装专业会展竞争力</w:t>
      </w:r>
      <w:r w:rsidRPr="00563A24">
        <w:rPr>
          <w:rFonts w:ascii="Times New Roman" w:eastAsia="宋体" w:hAnsi="Times New Roman" w:cs="Times New Roman" w:hint="eastAsia"/>
          <w:bCs/>
          <w:kern w:val="44"/>
          <w:sz w:val="21"/>
          <w:szCs w:val="21"/>
          <w:u w:val="none"/>
        </w:rPr>
        <w:t xml:space="preserve">[J]. </w:t>
      </w:r>
      <w:r w:rsidRPr="00563A24">
        <w:rPr>
          <w:rFonts w:ascii="Times New Roman" w:eastAsia="宋体" w:hAnsi="Times New Roman" w:cs="Times New Roman" w:hint="eastAsia"/>
          <w:bCs/>
          <w:kern w:val="44"/>
          <w:sz w:val="21"/>
          <w:szCs w:val="21"/>
          <w:u w:val="none"/>
        </w:rPr>
        <w:t>东华大学学报（自然科学版）</w:t>
      </w:r>
      <w:r w:rsidRPr="00563A24">
        <w:rPr>
          <w:rFonts w:ascii="Times New Roman" w:eastAsia="宋体" w:hAnsi="Times New Roman" w:cs="Times New Roman" w:hint="eastAsia"/>
          <w:bCs/>
          <w:kern w:val="44"/>
          <w:sz w:val="21"/>
          <w:szCs w:val="21"/>
          <w:u w:val="none"/>
        </w:rPr>
        <w:t xml:space="preserve">,2008, 34(5): 577-582. </w:t>
      </w:r>
    </w:p>
    <w:p w14:paraId="4EA055D7" w14:textId="77777777" w:rsidR="006A6EDC" w:rsidRPr="00563A24" w:rsidRDefault="006A6EDC" w:rsidP="006A6EDC">
      <w:pPr>
        <w:widowControl/>
        <w:spacing w:line="360" w:lineRule="auto"/>
        <w:ind w:firstLineChars="200" w:firstLine="420"/>
        <w:jc w:val="left"/>
        <w:rPr>
          <w:rFonts w:ascii="Times New Roman" w:eastAsia="宋体" w:hAnsi="Times New Roman" w:cs="Times New Roman"/>
          <w:color w:val="000000"/>
          <w:kern w:val="0"/>
          <w:sz w:val="21"/>
          <w:szCs w:val="21"/>
          <w:u w:val="none"/>
          <w:lang w:bidi="ar"/>
        </w:rPr>
      </w:pPr>
    </w:p>
    <w:p w14:paraId="7809F557" w14:textId="77777777" w:rsidR="006A6EDC" w:rsidRPr="00563A24" w:rsidRDefault="006A6EDC" w:rsidP="006A6EDC">
      <w:pPr>
        <w:widowControl/>
        <w:spacing w:line="360" w:lineRule="auto"/>
        <w:ind w:firstLineChars="200" w:firstLine="42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对</w:t>
      </w:r>
      <w:r w:rsidRPr="00563A24">
        <w:rPr>
          <w:rFonts w:ascii="Times New Roman" w:eastAsia="宋体" w:hAnsi="Times New Roman" w:cs="Times New Roman" w:hint="eastAsia"/>
          <w:color w:val="000000"/>
          <w:kern w:val="0"/>
          <w:sz w:val="21"/>
          <w:szCs w:val="21"/>
          <w:u w:val="none"/>
          <w:lang w:bidi="ar"/>
        </w:rPr>
        <w:t>2</w:t>
      </w:r>
      <w:r w:rsidRPr="00563A24">
        <w:rPr>
          <w:rFonts w:ascii="Times New Roman" w:eastAsia="宋体" w:hAnsi="Times New Roman" w:cs="Times New Roman" w:hint="eastAsia"/>
          <w:color w:val="000000"/>
          <w:kern w:val="0"/>
          <w:sz w:val="21"/>
          <w:szCs w:val="21"/>
          <w:u w:val="none"/>
          <w:lang w:bidi="ar"/>
        </w:rPr>
        <w:t>篇及以上不连续的序号以逗号“，”隔开，比如用</w:t>
      </w:r>
      <w:r w:rsidRPr="00563A24">
        <w:rPr>
          <w:rFonts w:ascii="Times New Roman" w:eastAsia="宋体" w:hAnsi="Times New Roman" w:cs="Times New Roman" w:hint="eastAsia"/>
          <w:color w:val="000000"/>
          <w:kern w:val="0"/>
          <w:sz w:val="21"/>
          <w:szCs w:val="21"/>
          <w:u w:val="none"/>
          <w:lang w:bidi="ar"/>
        </w:rPr>
        <w:t>[1</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5]</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[1</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3</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7]</w:t>
      </w:r>
      <w:r w:rsidRPr="00563A24">
        <w:rPr>
          <w:rFonts w:ascii="Times New Roman" w:eastAsia="宋体" w:hAnsi="Times New Roman" w:cs="Times New Roman" w:hint="eastAsia"/>
          <w:color w:val="000000"/>
          <w:kern w:val="0"/>
          <w:sz w:val="21"/>
          <w:szCs w:val="21"/>
          <w:u w:val="none"/>
          <w:lang w:bidi="ar"/>
        </w:rPr>
        <w:t>的方式。举例如下：</w:t>
      </w:r>
    </w:p>
    <w:p w14:paraId="3115FB73" w14:textId="77777777" w:rsidR="006A6EDC" w:rsidRPr="00563A24" w:rsidRDefault="006A6EDC" w:rsidP="006A6EDC">
      <w:pPr>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r w:rsidRPr="00563A24">
        <w:rPr>
          <w:rFonts w:ascii="Times New Roman" w:hAnsi="Times New Roman" w:cs="Times New Roman" w:hint="eastAsia"/>
          <w:spacing w:val="15"/>
          <w:kern w:val="0"/>
          <w:sz w:val="21"/>
          <w:szCs w:val="21"/>
          <w:u w:val="none"/>
        </w:rPr>
        <w:t>【</w:t>
      </w:r>
      <w:r w:rsidRPr="00563A24">
        <w:rPr>
          <w:rFonts w:ascii="Times New Roman" w:hAnsi="Times New Roman" w:cs="Times New Roman" w:hint="eastAsia"/>
          <w:b/>
          <w:bCs/>
          <w:spacing w:val="15"/>
          <w:kern w:val="0"/>
          <w:sz w:val="21"/>
          <w:szCs w:val="21"/>
          <w:u w:val="none"/>
        </w:rPr>
        <w:t>示例</w:t>
      </w:r>
      <w:r w:rsidRPr="00563A24">
        <w:rPr>
          <w:rFonts w:ascii="Times New Roman" w:hAnsi="Times New Roman" w:cs="Times New Roman" w:hint="eastAsia"/>
          <w:spacing w:val="15"/>
          <w:kern w:val="0"/>
          <w:sz w:val="21"/>
          <w:szCs w:val="21"/>
          <w:u w:val="none"/>
        </w:rPr>
        <w:t>】</w:t>
      </w:r>
    </w:p>
    <w:p w14:paraId="335C3389"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2"/>
        <w:jc w:val="left"/>
        <w:rPr>
          <w:rFonts w:ascii="Times New Roman" w:eastAsia="宋体" w:hAnsi="Times New Roman" w:cs="Times New Roman"/>
          <w:b/>
          <w:bCs/>
          <w:color w:val="000000"/>
          <w:kern w:val="0"/>
          <w:sz w:val="21"/>
          <w:szCs w:val="21"/>
          <w:u w:val="none"/>
          <w:lang w:bidi="ar"/>
        </w:rPr>
      </w:pPr>
      <w:r w:rsidRPr="00563A24">
        <w:rPr>
          <w:rFonts w:ascii="Times New Roman" w:eastAsia="宋体" w:hAnsi="Times New Roman" w:cs="Times New Roman" w:hint="eastAsia"/>
          <w:b/>
          <w:bCs/>
          <w:color w:val="000000"/>
          <w:kern w:val="0"/>
          <w:sz w:val="21"/>
          <w:szCs w:val="21"/>
          <w:u w:val="none"/>
          <w:lang w:bidi="ar"/>
        </w:rPr>
        <w:t>正文与引文</w:t>
      </w:r>
    </w:p>
    <w:p w14:paraId="7331D08E"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 xml:space="preserve">20 </w:t>
      </w:r>
      <w:r w:rsidRPr="00563A24">
        <w:rPr>
          <w:rFonts w:ascii="Times New Roman" w:eastAsia="宋体" w:hAnsi="Times New Roman" w:cs="Times New Roman" w:hint="eastAsia"/>
          <w:color w:val="000000"/>
          <w:kern w:val="0"/>
          <w:sz w:val="21"/>
          <w:szCs w:val="21"/>
          <w:u w:val="none"/>
          <w:lang w:bidi="ar"/>
        </w:rPr>
        <w:t>世纪</w:t>
      </w:r>
      <w:r w:rsidRPr="00563A24">
        <w:rPr>
          <w:rFonts w:ascii="Times New Roman" w:eastAsia="宋体" w:hAnsi="Times New Roman" w:cs="Times New Roman" w:hint="eastAsia"/>
          <w:color w:val="000000"/>
          <w:kern w:val="0"/>
          <w:sz w:val="21"/>
          <w:szCs w:val="21"/>
          <w:u w:val="none"/>
          <w:lang w:bidi="ar"/>
        </w:rPr>
        <w:t xml:space="preserve"> 90 </w:t>
      </w:r>
      <w:r w:rsidRPr="00563A24">
        <w:rPr>
          <w:rFonts w:ascii="Times New Roman" w:eastAsia="宋体" w:hAnsi="Times New Roman" w:cs="Times New Roman" w:hint="eastAsia"/>
          <w:color w:val="000000"/>
          <w:kern w:val="0"/>
          <w:sz w:val="21"/>
          <w:szCs w:val="21"/>
          <w:u w:val="none"/>
          <w:lang w:bidi="ar"/>
        </w:rPr>
        <w:t>年代以来，经济地理学的文化、制度、关系等“多维转向”为企业投资区位选择提供了新的研究视角</w:t>
      </w:r>
      <w:r w:rsidRPr="00563A24">
        <w:rPr>
          <w:rFonts w:ascii="Times New Roman" w:eastAsia="宋体" w:hAnsi="Times New Roman" w:cs="Times New Roman" w:hint="eastAsia"/>
          <w:color w:val="000000"/>
          <w:kern w:val="0"/>
          <w:sz w:val="21"/>
          <w:szCs w:val="21"/>
          <w:u w:val="none"/>
          <w:vertAlign w:val="superscript"/>
          <w:lang w:bidi="ar"/>
        </w:rPr>
        <w:t>[14, 20, 21]</w:t>
      </w:r>
      <w:r w:rsidRPr="00563A24">
        <w:rPr>
          <w:rFonts w:ascii="Times New Roman" w:eastAsia="宋体" w:hAnsi="Times New Roman" w:cs="Times New Roman" w:hint="eastAsia"/>
          <w:color w:val="000000"/>
          <w:kern w:val="0"/>
          <w:sz w:val="21"/>
          <w:szCs w:val="21"/>
          <w:u w:val="none"/>
          <w:lang w:bidi="ar"/>
        </w:rPr>
        <w:t>。此外，全球生产网络理论也成为解释全球化进程中企业投资网络及其与地方“战略耦合”的分析工具。</w:t>
      </w:r>
    </w:p>
    <w:p w14:paraId="591AC3DB"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2"/>
        <w:jc w:val="left"/>
        <w:rPr>
          <w:rFonts w:ascii="Times New Roman" w:eastAsia="宋体" w:hAnsi="Times New Roman" w:cs="Times New Roman"/>
          <w:b/>
          <w:bCs/>
          <w:color w:val="000000"/>
          <w:kern w:val="0"/>
          <w:sz w:val="21"/>
          <w:szCs w:val="21"/>
          <w:u w:val="none"/>
          <w:lang w:bidi="ar"/>
        </w:rPr>
      </w:pPr>
    </w:p>
    <w:p w14:paraId="72D89487"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2"/>
        <w:jc w:val="left"/>
        <w:rPr>
          <w:rFonts w:ascii="Times New Roman" w:eastAsia="宋体" w:hAnsi="Times New Roman" w:cs="Times New Roman"/>
          <w:b/>
          <w:bCs/>
          <w:color w:val="000000"/>
          <w:kern w:val="0"/>
          <w:sz w:val="21"/>
          <w:szCs w:val="21"/>
          <w:u w:val="none"/>
          <w:lang w:bidi="ar"/>
        </w:rPr>
      </w:pPr>
      <w:r w:rsidRPr="00563A24">
        <w:rPr>
          <w:rFonts w:ascii="Times New Roman" w:eastAsia="宋体" w:hAnsi="Times New Roman" w:cs="Times New Roman" w:hint="eastAsia"/>
          <w:b/>
          <w:bCs/>
          <w:color w:val="000000"/>
          <w:kern w:val="0"/>
          <w:sz w:val="21"/>
          <w:szCs w:val="21"/>
          <w:u w:val="none"/>
          <w:lang w:bidi="ar"/>
        </w:rPr>
        <w:t>参考文献</w:t>
      </w:r>
    </w:p>
    <w:p w14:paraId="79C6F56D"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[14] Ellwanger N, Boschma R. Who acquires whom? The role ofgeographical proximity and industrial relatedness in Dutch do-mestic M&amp;As between 2002 and 2008 [J]. Tijdschrift VoorEconomische En Sociale Geografie, 2015, 106(5): 608-624.</w:t>
      </w:r>
    </w:p>
    <w:p w14:paraId="60C25680"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 xml:space="preserve">[20] </w:t>
      </w:r>
      <w:r w:rsidRPr="00563A24">
        <w:rPr>
          <w:rFonts w:ascii="Times New Roman" w:eastAsia="宋体" w:hAnsi="Times New Roman" w:cs="Times New Roman" w:hint="eastAsia"/>
          <w:color w:val="000000"/>
          <w:kern w:val="0"/>
          <w:sz w:val="21"/>
          <w:szCs w:val="21"/>
          <w:u w:val="none"/>
          <w:lang w:bidi="ar"/>
        </w:rPr>
        <w:t>苗长虹</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“产业区”研究的主要学派与整合框架</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学习型产业区的理论建构</w:t>
      </w:r>
      <w:r w:rsidRPr="00563A24">
        <w:rPr>
          <w:rFonts w:ascii="Times New Roman" w:eastAsia="宋体" w:hAnsi="Times New Roman" w:cs="Times New Roman" w:hint="eastAsia"/>
          <w:color w:val="000000"/>
          <w:kern w:val="0"/>
          <w:sz w:val="21"/>
          <w:szCs w:val="21"/>
          <w:u w:val="none"/>
          <w:lang w:bidi="ar"/>
        </w:rPr>
        <w:t xml:space="preserve"> [J]. </w:t>
      </w:r>
      <w:r w:rsidRPr="00563A24">
        <w:rPr>
          <w:rFonts w:ascii="Times New Roman" w:eastAsia="宋体" w:hAnsi="Times New Roman" w:cs="Times New Roman" w:hint="eastAsia"/>
          <w:color w:val="000000"/>
          <w:kern w:val="0"/>
          <w:sz w:val="21"/>
          <w:szCs w:val="21"/>
          <w:u w:val="none"/>
          <w:lang w:bidi="ar"/>
        </w:rPr>
        <w:t>人文地理</w:t>
      </w:r>
      <w:r w:rsidRPr="00563A24">
        <w:rPr>
          <w:rFonts w:ascii="Times New Roman" w:eastAsia="宋体" w:hAnsi="Times New Roman" w:cs="Times New Roman" w:hint="eastAsia"/>
          <w:color w:val="000000"/>
          <w:kern w:val="0"/>
          <w:sz w:val="21"/>
          <w:szCs w:val="21"/>
          <w:u w:val="none"/>
          <w:lang w:bidi="ar"/>
        </w:rPr>
        <w:t xml:space="preserve">, 2006, 21(6): 97-103. </w:t>
      </w:r>
    </w:p>
    <w:p w14:paraId="1A7D48BD"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 xml:space="preserve">[21] </w:t>
      </w:r>
      <w:r w:rsidRPr="00563A24">
        <w:rPr>
          <w:rFonts w:ascii="Times New Roman" w:eastAsia="宋体" w:hAnsi="Times New Roman" w:cs="Times New Roman" w:hint="eastAsia"/>
          <w:color w:val="000000"/>
          <w:kern w:val="0"/>
          <w:sz w:val="21"/>
          <w:szCs w:val="21"/>
          <w:u w:val="none"/>
          <w:lang w:bidi="ar"/>
        </w:rPr>
        <w:t>吴加伟</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陈雯</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袁丰</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新时期产业区理论视角重构及相关实证研究进展</w:t>
      </w:r>
      <w:r w:rsidRPr="00563A24">
        <w:rPr>
          <w:rFonts w:ascii="Times New Roman" w:eastAsia="宋体" w:hAnsi="Times New Roman" w:cs="Times New Roman" w:hint="eastAsia"/>
          <w:color w:val="000000"/>
          <w:kern w:val="0"/>
          <w:sz w:val="21"/>
          <w:szCs w:val="21"/>
          <w:u w:val="none"/>
          <w:lang w:bidi="ar"/>
        </w:rPr>
        <w:t xml:space="preserve"> [J]. </w:t>
      </w:r>
      <w:r w:rsidRPr="00563A24">
        <w:rPr>
          <w:rFonts w:ascii="Times New Roman" w:eastAsia="宋体" w:hAnsi="Times New Roman" w:cs="Times New Roman" w:hint="eastAsia"/>
          <w:color w:val="000000"/>
          <w:kern w:val="0"/>
          <w:sz w:val="21"/>
          <w:szCs w:val="21"/>
          <w:u w:val="none"/>
          <w:lang w:bidi="ar"/>
        </w:rPr>
        <w:t>地理研究</w:t>
      </w:r>
      <w:r w:rsidRPr="00563A24">
        <w:rPr>
          <w:rFonts w:ascii="Times New Roman" w:eastAsia="宋体" w:hAnsi="Times New Roman" w:cs="Times New Roman" w:hint="eastAsia"/>
          <w:color w:val="000000"/>
          <w:kern w:val="0"/>
          <w:sz w:val="21"/>
          <w:szCs w:val="21"/>
          <w:u w:val="none"/>
          <w:lang w:bidi="ar"/>
        </w:rPr>
        <w:t xml:space="preserve">, 2015, 34(3): 487-503. </w:t>
      </w:r>
    </w:p>
    <w:p w14:paraId="535C4523" w14:textId="77777777" w:rsidR="006A6EDC" w:rsidRPr="00563A24" w:rsidRDefault="006A6EDC" w:rsidP="006A6EDC">
      <w:pPr>
        <w:widowControl/>
        <w:spacing w:line="360" w:lineRule="auto"/>
        <w:ind w:firstLineChars="200" w:firstLine="422"/>
        <w:jc w:val="left"/>
        <w:rPr>
          <w:rFonts w:ascii="Times New Roman" w:eastAsia="宋体" w:hAnsi="Times New Roman" w:cs="Times New Roman"/>
          <w:b/>
          <w:bCs/>
          <w:color w:val="000000"/>
          <w:kern w:val="0"/>
          <w:sz w:val="21"/>
          <w:szCs w:val="21"/>
          <w:u w:val="none"/>
          <w:lang w:bidi="ar"/>
        </w:rPr>
      </w:pPr>
    </w:p>
    <w:p w14:paraId="15D53EB0" w14:textId="77777777" w:rsidR="006A6EDC" w:rsidRPr="00563A24" w:rsidRDefault="006A6EDC" w:rsidP="006A6EDC">
      <w:pPr>
        <w:widowControl/>
        <w:spacing w:line="360" w:lineRule="auto"/>
        <w:ind w:firstLineChars="200" w:firstLine="42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对</w:t>
      </w:r>
      <w:r w:rsidRPr="00563A24">
        <w:rPr>
          <w:rFonts w:ascii="Times New Roman" w:eastAsia="宋体" w:hAnsi="Times New Roman" w:cs="Times New Roman" w:hint="eastAsia"/>
          <w:color w:val="000000"/>
          <w:kern w:val="0"/>
          <w:sz w:val="21"/>
          <w:szCs w:val="21"/>
          <w:u w:val="none"/>
          <w:lang w:bidi="ar"/>
        </w:rPr>
        <w:t>2</w:t>
      </w:r>
      <w:r w:rsidRPr="00563A24">
        <w:rPr>
          <w:rFonts w:ascii="Times New Roman" w:eastAsia="宋体" w:hAnsi="Times New Roman" w:cs="Times New Roman" w:hint="eastAsia"/>
          <w:color w:val="000000"/>
          <w:kern w:val="0"/>
          <w:sz w:val="21"/>
          <w:szCs w:val="21"/>
          <w:u w:val="none"/>
          <w:lang w:bidi="ar"/>
        </w:rPr>
        <w:t>篇及以上连续的序号，只标注引用文献始末的编排序号，中间使用起止“</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”连起，比如以</w:t>
      </w:r>
      <w:r w:rsidRPr="00563A24">
        <w:rPr>
          <w:rFonts w:ascii="Times New Roman" w:eastAsia="宋体" w:hAnsi="Times New Roman" w:cs="Times New Roman" w:hint="eastAsia"/>
          <w:color w:val="000000"/>
          <w:kern w:val="0"/>
          <w:sz w:val="21"/>
          <w:szCs w:val="21"/>
          <w:u w:val="none"/>
          <w:lang w:bidi="ar"/>
        </w:rPr>
        <w:t>[1-2]</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[1-5]</w:t>
      </w:r>
      <w:r w:rsidRPr="00563A24">
        <w:rPr>
          <w:rFonts w:ascii="Times New Roman" w:eastAsia="宋体" w:hAnsi="Times New Roman" w:cs="Times New Roman" w:hint="eastAsia"/>
          <w:color w:val="000000"/>
          <w:kern w:val="0"/>
          <w:sz w:val="21"/>
          <w:szCs w:val="21"/>
          <w:u w:val="none"/>
          <w:lang w:bidi="ar"/>
        </w:rPr>
        <w:t>方式标注。举例如下：</w:t>
      </w:r>
    </w:p>
    <w:p w14:paraId="30D299CA" w14:textId="77777777" w:rsidR="006A6EDC" w:rsidRDefault="006A6EDC" w:rsidP="006A6EDC">
      <w:pPr>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p>
    <w:p w14:paraId="1A62A889" w14:textId="77777777" w:rsidR="006A6EDC" w:rsidRDefault="006A6EDC" w:rsidP="006A6EDC">
      <w:pPr>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p>
    <w:p w14:paraId="55E8548D" w14:textId="77777777" w:rsidR="006A6EDC" w:rsidRDefault="006A6EDC" w:rsidP="006A6EDC">
      <w:pPr>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p>
    <w:p w14:paraId="4D009BAF" w14:textId="77777777" w:rsidR="006A6EDC" w:rsidRDefault="006A6EDC" w:rsidP="006A6EDC">
      <w:pPr>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p>
    <w:p w14:paraId="2B616915" w14:textId="77777777" w:rsidR="006A6EDC" w:rsidRDefault="006A6EDC" w:rsidP="006A6EDC">
      <w:pPr>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r w:rsidRPr="00563A24">
        <w:rPr>
          <w:rFonts w:ascii="Times New Roman" w:hAnsi="Times New Roman" w:cs="Times New Roman" w:hint="eastAsia"/>
          <w:spacing w:val="15"/>
          <w:kern w:val="0"/>
          <w:sz w:val="21"/>
          <w:szCs w:val="21"/>
          <w:u w:val="none"/>
        </w:rPr>
        <w:t>【</w:t>
      </w:r>
      <w:r w:rsidRPr="00563A24">
        <w:rPr>
          <w:rFonts w:ascii="Times New Roman" w:hAnsi="Times New Roman" w:cs="Times New Roman" w:hint="eastAsia"/>
          <w:b/>
          <w:bCs/>
          <w:spacing w:val="15"/>
          <w:kern w:val="0"/>
          <w:sz w:val="21"/>
          <w:szCs w:val="21"/>
          <w:u w:val="none"/>
        </w:rPr>
        <w:t>示例</w:t>
      </w:r>
      <w:r w:rsidRPr="00563A24">
        <w:rPr>
          <w:rFonts w:ascii="Times New Roman" w:hAnsi="Times New Roman" w:cs="Times New Roman" w:hint="eastAsia"/>
          <w:spacing w:val="15"/>
          <w:kern w:val="0"/>
          <w:sz w:val="21"/>
          <w:szCs w:val="21"/>
          <w:u w:val="none"/>
        </w:rPr>
        <w:t>】</w:t>
      </w:r>
    </w:p>
    <w:p w14:paraId="530922AB"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pacing w:line="360" w:lineRule="auto"/>
        <w:ind w:firstLineChars="200" w:firstLine="482"/>
        <w:jc w:val="left"/>
        <w:rPr>
          <w:rFonts w:ascii="Times New Roman" w:eastAsia="宋体" w:hAnsi="Times New Roman" w:cs="Times New Roman"/>
          <w:color w:val="000000"/>
          <w:kern w:val="0"/>
          <w:sz w:val="21"/>
          <w:szCs w:val="21"/>
          <w:u w:val="none"/>
          <w:lang w:bidi="ar"/>
        </w:rPr>
      </w:pPr>
      <w:r w:rsidRPr="00563A24">
        <w:rPr>
          <w:rFonts w:ascii="Times New Roman" w:hAnsi="Times New Roman" w:cs="Times New Roman" w:hint="eastAsia"/>
          <w:b/>
          <w:bCs/>
          <w:spacing w:val="15"/>
          <w:kern w:val="0"/>
          <w:sz w:val="21"/>
          <w:szCs w:val="21"/>
          <w:u w:val="none"/>
        </w:rPr>
        <w:t>正文与引文</w:t>
      </w:r>
    </w:p>
    <w:p w14:paraId="2083E45F"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 xml:space="preserve">20 </w:t>
      </w:r>
      <w:r w:rsidRPr="00563A24">
        <w:rPr>
          <w:rFonts w:ascii="Times New Roman" w:eastAsia="宋体" w:hAnsi="Times New Roman" w:cs="Times New Roman" w:hint="eastAsia"/>
          <w:color w:val="000000"/>
          <w:kern w:val="0"/>
          <w:sz w:val="21"/>
          <w:szCs w:val="21"/>
          <w:u w:val="none"/>
          <w:lang w:bidi="ar"/>
        </w:rPr>
        <w:t>世纪</w:t>
      </w:r>
      <w:r w:rsidRPr="00563A24">
        <w:rPr>
          <w:rFonts w:ascii="Times New Roman" w:eastAsia="宋体" w:hAnsi="Times New Roman" w:cs="Times New Roman" w:hint="eastAsia"/>
          <w:color w:val="000000"/>
          <w:kern w:val="0"/>
          <w:sz w:val="21"/>
          <w:szCs w:val="21"/>
          <w:u w:val="none"/>
          <w:lang w:bidi="ar"/>
        </w:rPr>
        <w:t xml:space="preserve"> 70 </w:t>
      </w:r>
      <w:r w:rsidRPr="00563A24">
        <w:rPr>
          <w:rFonts w:ascii="Times New Roman" w:eastAsia="宋体" w:hAnsi="Times New Roman" w:cs="Times New Roman" w:hint="eastAsia"/>
          <w:color w:val="000000"/>
          <w:kern w:val="0"/>
          <w:sz w:val="21"/>
          <w:szCs w:val="21"/>
          <w:u w:val="none"/>
          <w:lang w:bidi="ar"/>
        </w:rPr>
        <w:t>年代以来，学者深入探讨了企业发展与地域环境间的相互关联，强调企业的地域“根植性”，尤其是地方资产（</w:t>
      </w:r>
      <w:r w:rsidRPr="00563A24">
        <w:rPr>
          <w:rFonts w:ascii="Times New Roman" w:eastAsia="宋体" w:hAnsi="Times New Roman" w:cs="Times New Roman" w:hint="eastAsia"/>
          <w:color w:val="000000"/>
          <w:kern w:val="0"/>
          <w:sz w:val="21"/>
          <w:szCs w:val="21"/>
          <w:u w:val="none"/>
          <w:lang w:bidi="ar"/>
        </w:rPr>
        <w:t>Local Asset</w:t>
      </w:r>
      <w:r w:rsidRPr="00563A24">
        <w:rPr>
          <w:rFonts w:ascii="Times New Roman" w:eastAsia="宋体" w:hAnsi="Times New Roman" w:cs="Times New Roman" w:hint="eastAsia"/>
          <w:color w:val="000000"/>
          <w:kern w:val="0"/>
          <w:sz w:val="21"/>
          <w:szCs w:val="21"/>
          <w:u w:val="none"/>
          <w:lang w:bidi="ar"/>
        </w:rPr>
        <w:t>）、集聚经济效应、区域创新环境等因素对企业区位选择的影响</w:t>
      </w:r>
      <w:r w:rsidRPr="00563A24">
        <w:rPr>
          <w:rFonts w:ascii="Times New Roman" w:eastAsia="宋体" w:hAnsi="Times New Roman" w:cs="Times New Roman" w:hint="eastAsia"/>
          <w:color w:val="000000"/>
          <w:kern w:val="0"/>
          <w:sz w:val="21"/>
          <w:szCs w:val="21"/>
          <w:u w:val="none"/>
          <w:vertAlign w:val="superscript"/>
          <w:lang w:bidi="ar"/>
        </w:rPr>
        <w:t>[17-19]</w:t>
      </w:r>
      <w:r w:rsidRPr="00563A24">
        <w:rPr>
          <w:rFonts w:ascii="Times New Roman" w:eastAsia="宋体" w:hAnsi="Times New Roman" w:cs="Times New Roman" w:hint="eastAsia"/>
          <w:color w:val="000000"/>
          <w:kern w:val="0"/>
          <w:sz w:val="21"/>
          <w:szCs w:val="21"/>
          <w:u w:val="none"/>
          <w:lang w:bidi="ar"/>
        </w:rPr>
        <w:t>。</w:t>
      </w:r>
    </w:p>
    <w:p w14:paraId="7EDCD9B7"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pacing w:line="360" w:lineRule="auto"/>
        <w:ind w:firstLineChars="200" w:firstLine="482"/>
        <w:jc w:val="left"/>
        <w:rPr>
          <w:rFonts w:ascii="Times New Roman" w:eastAsia="宋体" w:hAnsi="Times New Roman" w:cs="Times New Roman"/>
          <w:color w:val="000000"/>
          <w:kern w:val="0"/>
          <w:sz w:val="21"/>
          <w:szCs w:val="21"/>
          <w:u w:val="none"/>
          <w:lang w:bidi="ar"/>
        </w:rPr>
      </w:pPr>
      <w:r w:rsidRPr="00563A24">
        <w:rPr>
          <w:rFonts w:ascii="Times New Roman" w:hAnsi="Times New Roman" w:cs="Times New Roman" w:hint="eastAsia"/>
          <w:b/>
          <w:bCs/>
          <w:spacing w:val="15"/>
          <w:kern w:val="0"/>
          <w:sz w:val="21"/>
          <w:szCs w:val="21"/>
          <w:u w:val="none"/>
        </w:rPr>
        <w:t>参考文献</w:t>
      </w:r>
    </w:p>
    <w:p w14:paraId="79992D13"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 xml:space="preserve">[17] </w:t>
      </w:r>
      <w:r w:rsidRPr="00563A24">
        <w:rPr>
          <w:rFonts w:ascii="Times New Roman" w:eastAsia="宋体" w:hAnsi="Times New Roman" w:cs="Times New Roman" w:hint="eastAsia"/>
          <w:color w:val="000000"/>
          <w:kern w:val="0"/>
          <w:sz w:val="21"/>
          <w:szCs w:val="21"/>
          <w:u w:val="none"/>
          <w:lang w:bidi="ar"/>
        </w:rPr>
        <w:t>王缉慈</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王可</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区域创新环境和企业根植性——兼论我国高新技术企</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业开发区的发展</w:t>
      </w:r>
      <w:r w:rsidRPr="00563A24">
        <w:rPr>
          <w:rFonts w:ascii="Times New Roman" w:eastAsia="宋体" w:hAnsi="Times New Roman" w:cs="Times New Roman" w:hint="eastAsia"/>
          <w:color w:val="000000"/>
          <w:kern w:val="0"/>
          <w:sz w:val="21"/>
          <w:szCs w:val="21"/>
          <w:u w:val="none"/>
          <w:lang w:bidi="ar"/>
        </w:rPr>
        <w:t xml:space="preserve">[J]. </w:t>
      </w:r>
      <w:r w:rsidRPr="00563A24">
        <w:rPr>
          <w:rFonts w:ascii="Times New Roman" w:eastAsia="宋体" w:hAnsi="Times New Roman" w:cs="Times New Roman" w:hint="eastAsia"/>
          <w:color w:val="000000"/>
          <w:kern w:val="0"/>
          <w:sz w:val="21"/>
          <w:szCs w:val="21"/>
          <w:u w:val="none"/>
          <w:lang w:bidi="ar"/>
        </w:rPr>
        <w:t>地理研究</w:t>
      </w:r>
      <w:r w:rsidRPr="00563A24">
        <w:rPr>
          <w:rFonts w:ascii="Times New Roman" w:eastAsia="宋体" w:hAnsi="Times New Roman" w:cs="Times New Roman" w:hint="eastAsia"/>
          <w:color w:val="000000"/>
          <w:kern w:val="0"/>
          <w:sz w:val="21"/>
          <w:szCs w:val="21"/>
          <w:u w:val="none"/>
          <w:lang w:bidi="ar"/>
        </w:rPr>
        <w:t xml:space="preserve">, 1999, 18(4): 357-362. </w:t>
      </w:r>
    </w:p>
    <w:p w14:paraId="04632BD1"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 xml:space="preserve">[18] Hess M. </w:t>
      </w:r>
      <w:r w:rsidRPr="00563A24">
        <w:rPr>
          <w:rFonts w:ascii="Times New Roman" w:eastAsia="宋体" w:hAnsi="Times New Roman" w:cs="Times New Roman"/>
          <w:color w:val="000000"/>
          <w:kern w:val="0"/>
          <w:sz w:val="21"/>
          <w:szCs w:val="21"/>
          <w:u w:val="none"/>
          <w:lang w:bidi="ar"/>
        </w:rPr>
        <w:t>‘Spatial’</w:t>
      </w:r>
      <w:r w:rsidRPr="00563A24">
        <w:rPr>
          <w:rFonts w:ascii="Times New Roman" w:eastAsia="宋体" w:hAnsi="Times New Roman" w:cs="Times New Roman" w:hint="eastAsia"/>
          <w:color w:val="000000"/>
          <w:kern w:val="0"/>
          <w:sz w:val="21"/>
          <w:szCs w:val="21"/>
          <w:u w:val="none"/>
          <w:lang w:bidi="ar"/>
        </w:rPr>
        <w:t xml:space="preserve"> relationships? Towards a reconceptualization of embeddedness [J]. Progress in Human Geography, 2004, 28(2): 165-186.</w:t>
      </w:r>
    </w:p>
    <w:p w14:paraId="6B94926B"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[19] Wei Y D, Luo J, Zhou Q. Location decisions and network configurations of foreign investment in urban China [J]. The Professional Geographer, 2010, 62(2): 264-283.</w:t>
      </w:r>
    </w:p>
    <w:p w14:paraId="3DC1F421" w14:textId="77777777" w:rsidR="006A6EDC" w:rsidRPr="000C4F6A" w:rsidRDefault="006A6EDC" w:rsidP="006A6EDC">
      <w:pPr>
        <w:keepLines/>
        <w:widowControl/>
        <w:spacing w:line="360" w:lineRule="auto"/>
        <w:jc w:val="left"/>
        <w:rPr>
          <w:rFonts w:ascii="Times New Roman" w:eastAsia="宋体" w:hAnsi="Times New Roman" w:cs="Times New Roman"/>
          <w:b/>
          <w:bCs/>
          <w:color w:val="000000"/>
          <w:kern w:val="0"/>
          <w:sz w:val="21"/>
          <w:szCs w:val="21"/>
          <w:u w:val="none"/>
          <w:lang w:bidi="ar"/>
        </w:rPr>
      </w:pPr>
    </w:p>
    <w:p w14:paraId="54BF6722" w14:textId="77777777" w:rsidR="006A6EDC" w:rsidRPr="00563A24" w:rsidRDefault="006A6EDC" w:rsidP="006A6EDC">
      <w:pPr>
        <w:keepLines/>
        <w:widowControl/>
        <w:numPr>
          <w:ilvl w:val="0"/>
          <w:numId w:val="15"/>
        </w:numPr>
        <w:spacing w:line="360" w:lineRule="auto"/>
        <w:ind w:firstLineChars="200" w:firstLine="422"/>
        <w:jc w:val="left"/>
        <w:rPr>
          <w:rFonts w:ascii="Times New Roman" w:eastAsia="宋体" w:hAnsi="Times New Roman" w:cs="Times New Roman"/>
          <w:b/>
          <w:bCs/>
          <w:color w:val="000000"/>
          <w:kern w:val="0"/>
          <w:sz w:val="21"/>
          <w:szCs w:val="21"/>
          <w:u w:val="none"/>
          <w:lang w:bidi="ar"/>
        </w:rPr>
      </w:pPr>
      <w:r w:rsidRPr="00563A24">
        <w:rPr>
          <w:rFonts w:ascii="Times New Roman" w:eastAsia="宋体" w:hAnsi="Times New Roman" w:cs="Times New Roman" w:hint="eastAsia"/>
          <w:b/>
          <w:bCs/>
          <w:color w:val="000000"/>
          <w:kern w:val="0"/>
          <w:sz w:val="21"/>
          <w:szCs w:val="21"/>
          <w:u w:val="none"/>
          <w:lang w:bidi="ar"/>
        </w:rPr>
        <w:t>同时使用“</w:t>
      </w:r>
      <w:r w:rsidRPr="00563A24">
        <w:rPr>
          <w:rFonts w:ascii="Times New Roman" w:eastAsia="宋体" w:hAnsi="Times New Roman" w:cs="Times New Roman"/>
          <w:b/>
          <w:bCs/>
          <w:color w:val="000000"/>
          <w:kern w:val="0"/>
          <w:sz w:val="21"/>
          <w:szCs w:val="21"/>
          <w:u w:val="none"/>
          <w:lang w:bidi="ar"/>
        </w:rPr>
        <w:t>著者</w:t>
      </w:r>
      <w:r w:rsidRPr="00563A24">
        <w:rPr>
          <w:rFonts w:ascii="Times New Roman" w:eastAsia="宋体" w:hAnsi="Times New Roman" w:cs="Times New Roman"/>
          <w:b/>
          <w:bCs/>
          <w:color w:val="000000"/>
          <w:kern w:val="0"/>
          <w:sz w:val="21"/>
          <w:szCs w:val="21"/>
          <w:u w:val="none"/>
          <w:lang w:bidi="ar"/>
        </w:rPr>
        <w:t>-</w:t>
      </w:r>
      <w:r w:rsidRPr="00563A24">
        <w:rPr>
          <w:rFonts w:ascii="Times New Roman" w:eastAsia="宋体" w:hAnsi="Times New Roman" w:cs="Times New Roman"/>
          <w:b/>
          <w:bCs/>
          <w:color w:val="000000"/>
          <w:kern w:val="0"/>
          <w:sz w:val="21"/>
          <w:szCs w:val="21"/>
          <w:u w:val="none"/>
          <w:lang w:bidi="ar"/>
        </w:rPr>
        <w:t>出版年制</w:t>
      </w:r>
      <w:r w:rsidRPr="00563A24">
        <w:rPr>
          <w:rFonts w:ascii="Times New Roman" w:eastAsia="宋体" w:hAnsi="Times New Roman" w:cs="Times New Roman" w:hint="eastAsia"/>
          <w:b/>
          <w:bCs/>
          <w:color w:val="000000"/>
          <w:kern w:val="0"/>
          <w:sz w:val="21"/>
          <w:szCs w:val="21"/>
          <w:u w:val="none"/>
          <w:lang w:bidi="ar"/>
        </w:rPr>
        <w:t>”与“顺序编码制”</w:t>
      </w:r>
    </w:p>
    <w:p w14:paraId="4DE478B0" w14:textId="77777777" w:rsidR="006A6EDC" w:rsidRPr="00563A24" w:rsidRDefault="006A6EDC" w:rsidP="006A6EDC">
      <w:pPr>
        <w:keepLines/>
        <w:widowControl/>
        <w:spacing w:line="360" w:lineRule="auto"/>
        <w:ind w:firstLineChars="200" w:firstLine="420"/>
        <w:jc w:val="left"/>
        <w:rPr>
          <w:rFonts w:ascii="宋体" w:eastAsia="宋体" w:hAnsi="宋体" w:cs="宋体"/>
          <w:color w:val="000000"/>
          <w:kern w:val="0"/>
          <w:sz w:val="21"/>
          <w:szCs w:val="21"/>
          <w:u w:val="none"/>
          <w:lang w:bidi="ar"/>
        </w:rPr>
      </w:pPr>
      <w:r w:rsidRPr="00563A24">
        <w:rPr>
          <w:rFonts w:ascii="宋体" w:eastAsia="宋体" w:hAnsi="宋体" w:cs="宋体" w:hint="eastAsia"/>
          <w:color w:val="000000"/>
          <w:kern w:val="0"/>
          <w:sz w:val="21"/>
          <w:szCs w:val="21"/>
          <w:u w:val="none"/>
          <w:lang w:bidi="ar"/>
        </w:rPr>
        <w:t>同时使用</w:t>
      </w:r>
      <w:r w:rsidRPr="00563A24">
        <w:rPr>
          <w:rFonts w:ascii="宋体" w:eastAsia="宋体" w:hAnsi="宋体" w:cs="宋体"/>
          <w:color w:val="000000"/>
          <w:kern w:val="0"/>
          <w:sz w:val="21"/>
          <w:szCs w:val="21"/>
          <w:u w:val="none"/>
          <w:lang w:bidi="ar"/>
        </w:rPr>
        <w:t>著者-出版年制</w:t>
      </w:r>
      <w:r w:rsidRPr="00563A24">
        <w:rPr>
          <w:rFonts w:ascii="宋体" w:eastAsia="宋体" w:hAnsi="宋体" w:cs="宋体" w:hint="eastAsia"/>
          <w:color w:val="000000"/>
          <w:kern w:val="0"/>
          <w:sz w:val="21"/>
          <w:szCs w:val="21"/>
          <w:u w:val="none"/>
          <w:lang w:bidi="ar"/>
        </w:rPr>
        <w:t>与顺序编码制是指在正文中同时使用</w:t>
      </w:r>
      <w:r w:rsidRPr="00563A24">
        <w:rPr>
          <w:rFonts w:ascii="宋体" w:eastAsia="宋体" w:hAnsi="宋体" w:cs="宋体"/>
          <w:color w:val="000000"/>
          <w:kern w:val="0"/>
          <w:sz w:val="21"/>
          <w:szCs w:val="21"/>
          <w:u w:val="none"/>
          <w:lang w:bidi="ar"/>
        </w:rPr>
        <w:t>著者-出版年制</w:t>
      </w:r>
      <w:r w:rsidRPr="00563A24">
        <w:rPr>
          <w:rFonts w:ascii="宋体" w:eastAsia="宋体" w:hAnsi="宋体" w:cs="宋体" w:hint="eastAsia"/>
          <w:color w:val="000000"/>
          <w:kern w:val="0"/>
          <w:sz w:val="21"/>
          <w:szCs w:val="21"/>
          <w:u w:val="none"/>
          <w:lang w:bidi="ar"/>
        </w:rPr>
        <w:t>和顺序编码制进行引注。</w:t>
      </w:r>
    </w:p>
    <w:p w14:paraId="50F6E302" w14:textId="77777777" w:rsidR="006A6EDC" w:rsidRPr="00563A24" w:rsidRDefault="006A6EDC" w:rsidP="006A6EDC">
      <w:pPr>
        <w:keepLines/>
        <w:widowControl/>
        <w:spacing w:line="360" w:lineRule="auto"/>
        <w:ind w:firstLineChars="200" w:firstLine="422"/>
        <w:jc w:val="left"/>
        <w:rPr>
          <w:rFonts w:ascii="宋体" w:eastAsia="宋体" w:hAnsi="宋体" w:cs="宋体"/>
          <w:color w:val="000000"/>
          <w:kern w:val="0"/>
          <w:sz w:val="21"/>
          <w:szCs w:val="21"/>
          <w:u w:val="none"/>
          <w:lang w:bidi="ar"/>
        </w:rPr>
      </w:pPr>
      <w:r w:rsidRPr="00563A24">
        <w:rPr>
          <w:rFonts w:ascii="宋体" w:eastAsia="宋体" w:hAnsi="宋体" w:cs="宋体" w:hint="eastAsia"/>
          <w:b/>
          <w:bCs/>
          <w:color w:val="000000"/>
          <w:kern w:val="0"/>
          <w:sz w:val="21"/>
          <w:szCs w:val="21"/>
          <w:u w:val="none"/>
          <w:lang w:bidi="ar"/>
        </w:rPr>
        <w:t>注意：</w:t>
      </w:r>
      <w:r w:rsidRPr="00563A24">
        <w:rPr>
          <w:rFonts w:ascii="宋体" w:eastAsia="宋体" w:hAnsi="宋体" w:cs="宋体" w:hint="eastAsia"/>
          <w:color w:val="000000"/>
          <w:kern w:val="0"/>
          <w:sz w:val="21"/>
          <w:szCs w:val="21"/>
          <w:u w:val="none"/>
          <w:lang w:bidi="ar"/>
        </w:rPr>
        <w:t>如果文中引注同时使用“</w:t>
      </w:r>
      <w:r w:rsidRPr="00563A24">
        <w:rPr>
          <w:rFonts w:ascii="宋体" w:eastAsia="宋体" w:hAnsi="宋体" w:cs="宋体"/>
          <w:color w:val="000000"/>
          <w:kern w:val="0"/>
          <w:sz w:val="21"/>
          <w:szCs w:val="21"/>
          <w:u w:val="none"/>
          <w:lang w:bidi="ar"/>
        </w:rPr>
        <w:t>著者-出版年制</w:t>
      </w:r>
      <w:r w:rsidRPr="00563A24">
        <w:rPr>
          <w:rFonts w:ascii="宋体" w:eastAsia="宋体" w:hAnsi="宋体" w:cs="宋体" w:hint="eastAsia"/>
          <w:color w:val="000000"/>
          <w:kern w:val="0"/>
          <w:sz w:val="21"/>
          <w:szCs w:val="21"/>
          <w:u w:val="none"/>
          <w:lang w:bidi="ar"/>
        </w:rPr>
        <w:t>”和“顺序编码制”，则列示文后的参考文献时，需按文中编码出现的先后顺序依次列示文献。</w:t>
      </w:r>
    </w:p>
    <w:p w14:paraId="2A6FB339" w14:textId="77777777" w:rsidR="006A6EDC" w:rsidRPr="00563A24" w:rsidRDefault="006A6EDC" w:rsidP="006A6EDC">
      <w:pPr>
        <w:keepLines/>
        <w:widowControl/>
        <w:shd w:val="clear" w:color="auto" w:fill="FFFFFF"/>
        <w:wordWrap w:val="0"/>
        <w:spacing w:line="360" w:lineRule="auto"/>
        <w:ind w:firstLineChars="200" w:firstLine="480"/>
        <w:jc w:val="left"/>
        <w:rPr>
          <w:rFonts w:ascii="Times New Roman" w:hAnsi="Times New Roman" w:cs="Times New Roman"/>
          <w:spacing w:val="15"/>
          <w:kern w:val="0"/>
          <w:sz w:val="21"/>
          <w:szCs w:val="21"/>
          <w:u w:val="none"/>
        </w:rPr>
      </w:pPr>
      <w:r w:rsidRPr="00563A24">
        <w:rPr>
          <w:rFonts w:ascii="Times New Roman" w:hAnsi="Times New Roman" w:cs="Times New Roman" w:hint="eastAsia"/>
          <w:spacing w:val="15"/>
          <w:kern w:val="0"/>
          <w:sz w:val="21"/>
          <w:szCs w:val="21"/>
          <w:u w:val="none"/>
        </w:rPr>
        <w:t>【</w:t>
      </w:r>
      <w:r w:rsidRPr="00563A24">
        <w:rPr>
          <w:rFonts w:ascii="Times New Roman" w:hAnsi="Times New Roman" w:cs="Times New Roman" w:hint="eastAsia"/>
          <w:b/>
          <w:bCs/>
          <w:spacing w:val="15"/>
          <w:kern w:val="0"/>
          <w:sz w:val="21"/>
          <w:szCs w:val="21"/>
          <w:u w:val="none"/>
        </w:rPr>
        <w:t>示例</w:t>
      </w:r>
      <w:r w:rsidRPr="00563A24">
        <w:rPr>
          <w:rFonts w:ascii="Times New Roman" w:hAnsi="Times New Roman" w:cs="Times New Roman" w:hint="eastAsia"/>
          <w:spacing w:val="15"/>
          <w:kern w:val="0"/>
          <w:sz w:val="21"/>
          <w:szCs w:val="21"/>
          <w:u w:val="none"/>
        </w:rPr>
        <w:t>】</w:t>
      </w:r>
    </w:p>
    <w:p w14:paraId="1A3B4FFA"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hd w:val="clear" w:color="auto" w:fill="FFFFFF"/>
        <w:wordWrap w:val="0"/>
        <w:snapToGrid w:val="0"/>
        <w:spacing w:line="360" w:lineRule="auto"/>
        <w:ind w:firstLineChars="200" w:firstLine="482"/>
        <w:jc w:val="left"/>
        <w:rPr>
          <w:rFonts w:ascii="Times New Roman" w:hAnsi="Times New Roman" w:cs="Times New Roman"/>
          <w:b/>
          <w:bCs/>
          <w:spacing w:val="15"/>
          <w:kern w:val="0"/>
          <w:sz w:val="21"/>
          <w:szCs w:val="21"/>
          <w:u w:val="none"/>
        </w:rPr>
      </w:pPr>
      <w:r w:rsidRPr="00563A24">
        <w:rPr>
          <w:rFonts w:ascii="Times New Roman" w:hAnsi="Times New Roman" w:cs="Times New Roman" w:hint="eastAsia"/>
          <w:b/>
          <w:bCs/>
          <w:spacing w:val="15"/>
          <w:kern w:val="0"/>
          <w:sz w:val="21"/>
          <w:szCs w:val="21"/>
          <w:u w:val="none"/>
        </w:rPr>
        <w:t>正文与引文</w:t>
      </w:r>
    </w:p>
    <w:p w14:paraId="7077DB1F"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 xml:space="preserve">20 </w:t>
      </w:r>
      <w:r w:rsidRPr="00563A24">
        <w:rPr>
          <w:rFonts w:ascii="Times New Roman" w:eastAsia="宋体" w:hAnsi="Times New Roman" w:cs="Times New Roman" w:hint="eastAsia"/>
          <w:color w:val="000000"/>
          <w:kern w:val="0"/>
          <w:sz w:val="21"/>
          <w:szCs w:val="21"/>
          <w:u w:val="none"/>
          <w:lang w:bidi="ar"/>
        </w:rPr>
        <w:t>世纪</w:t>
      </w:r>
      <w:r w:rsidRPr="00563A24">
        <w:rPr>
          <w:rFonts w:ascii="Times New Roman" w:eastAsia="宋体" w:hAnsi="Times New Roman" w:cs="Times New Roman" w:hint="eastAsia"/>
          <w:color w:val="000000"/>
          <w:kern w:val="0"/>
          <w:sz w:val="21"/>
          <w:szCs w:val="21"/>
          <w:u w:val="none"/>
          <w:lang w:bidi="ar"/>
        </w:rPr>
        <w:t xml:space="preserve"> 90 </w:t>
      </w:r>
      <w:r w:rsidRPr="00563A24">
        <w:rPr>
          <w:rFonts w:ascii="Times New Roman" w:eastAsia="宋体" w:hAnsi="Times New Roman" w:cs="Times New Roman" w:hint="eastAsia"/>
          <w:color w:val="000000"/>
          <w:kern w:val="0"/>
          <w:sz w:val="21"/>
          <w:szCs w:val="21"/>
          <w:u w:val="none"/>
          <w:lang w:bidi="ar"/>
        </w:rPr>
        <w:t>年代以来，经济地理学的文化、制度、关系等“多维转向”为企业投资区位选择提供了新的研究视角（</w:t>
      </w:r>
      <w:r w:rsidRPr="00563A24">
        <w:rPr>
          <w:rFonts w:ascii="Times New Roman" w:eastAsia="宋体" w:hAnsi="Times New Roman" w:cs="Times New Roman" w:hint="eastAsia"/>
          <w:color w:val="000000"/>
          <w:kern w:val="0"/>
          <w:sz w:val="21"/>
          <w:szCs w:val="21"/>
          <w:u w:val="none"/>
          <w:lang w:bidi="ar"/>
        </w:rPr>
        <w:t>Ellwanger</w:t>
      </w:r>
      <w:r w:rsidRPr="00563A24">
        <w:rPr>
          <w:rFonts w:ascii="Times New Roman" w:eastAsia="宋体" w:hAnsi="Times New Roman" w:cs="Times New Roman" w:hint="eastAsia"/>
          <w:color w:val="000000"/>
          <w:kern w:val="0"/>
          <w:sz w:val="21"/>
          <w:szCs w:val="21"/>
          <w:u w:val="none"/>
          <w:lang w:bidi="ar"/>
        </w:rPr>
        <w:t>和</w:t>
      </w:r>
      <w:r w:rsidRPr="00563A24">
        <w:rPr>
          <w:rFonts w:ascii="Times New Roman" w:eastAsia="宋体" w:hAnsi="Times New Roman" w:cs="Times New Roman" w:hint="eastAsia"/>
          <w:color w:val="000000"/>
          <w:kern w:val="0"/>
          <w:sz w:val="21"/>
          <w:szCs w:val="21"/>
          <w:u w:val="none"/>
          <w:lang w:bidi="ar"/>
        </w:rPr>
        <w:t>Boschma</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2015</w:t>
      </w:r>
      <w:r w:rsidRPr="00563A24">
        <w:rPr>
          <w:rFonts w:ascii="Times New Roman" w:eastAsia="宋体" w:hAnsi="Times New Roman" w:cs="Times New Roman" w:hint="eastAsia"/>
          <w:color w:val="000000"/>
          <w:kern w:val="0"/>
          <w:sz w:val="21"/>
          <w:szCs w:val="21"/>
          <w:u w:val="none"/>
          <w:lang w:bidi="ar"/>
        </w:rPr>
        <w:t>；苗长虹，</w:t>
      </w:r>
      <w:r w:rsidRPr="00563A24">
        <w:rPr>
          <w:rFonts w:ascii="Times New Roman" w:eastAsia="宋体" w:hAnsi="Times New Roman" w:cs="Times New Roman" w:hint="eastAsia"/>
          <w:color w:val="000000"/>
          <w:kern w:val="0"/>
          <w:sz w:val="21"/>
          <w:szCs w:val="21"/>
          <w:u w:val="none"/>
          <w:lang w:bidi="ar"/>
        </w:rPr>
        <w:t>2006</w:t>
      </w:r>
      <w:r w:rsidRPr="00563A24">
        <w:rPr>
          <w:rFonts w:ascii="Times New Roman" w:eastAsia="宋体" w:hAnsi="Times New Roman" w:cs="Times New Roman" w:hint="eastAsia"/>
          <w:color w:val="000000"/>
          <w:kern w:val="0"/>
          <w:sz w:val="21"/>
          <w:szCs w:val="21"/>
          <w:u w:val="none"/>
          <w:lang w:bidi="ar"/>
        </w:rPr>
        <w:t>；吴加伟等，</w:t>
      </w:r>
      <w:r w:rsidRPr="00563A24">
        <w:rPr>
          <w:rFonts w:ascii="Times New Roman" w:eastAsia="宋体" w:hAnsi="Times New Roman" w:cs="Times New Roman" w:hint="eastAsia"/>
          <w:color w:val="000000"/>
          <w:kern w:val="0"/>
          <w:sz w:val="21"/>
          <w:szCs w:val="21"/>
          <w:u w:val="none"/>
          <w:lang w:bidi="ar"/>
        </w:rPr>
        <w:t>2015</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vertAlign w:val="superscript"/>
          <w:lang w:bidi="ar"/>
        </w:rPr>
        <w:t>[14, 20, 21]</w:t>
      </w:r>
      <w:r w:rsidRPr="00563A24">
        <w:rPr>
          <w:rFonts w:ascii="Times New Roman" w:eastAsia="宋体" w:hAnsi="Times New Roman" w:cs="Times New Roman" w:hint="eastAsia"/>
          <w:color w:val="000000"/>
          <w:kern w:val="0"/>
          <w:sz w:val="21"/>
          <w:szCs w:val="21"/>
          <w:u w:val="none"/>
          <w:lang w:bidi="ar"/>
        </w:rPr>
        <w:t>。此外，全球生产网络理论也成为解释全球化进程中企业投资网络及其与地方“战略耦合”的分析工具。</w:t>
      </w:r>
    </w:p>
    <w:p w14:paraId="411E2208" w14:textId="77777777" w:rsidR="006A6EDC"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2"/>
        <w:jc w:val="left"/>
        <w:rPr>
          <w:rFonts w:ascii="Times New Roman" w:eastAsia="宋体" w:hAnsi="Times New Roman" w:cs="Times New Roman"/>
          <w:b/>
          <w:bCs/>
          <w:color w:val="000000"/>
          <w:kern w:val="0"/>
          <w:sz w:val="21"/>
          <w:szCs w:val="21"/>
          <w:u w:val="none"/>
          <w:lang w:bidi="ar"/>
        </w:rPr>
      </w:pPr>
    </w:p>
    <w:p w14:paraId="3C0C6ACB"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2"/>
        <w:jc w:val="left"/>
        <w:rPr>
          <w:rFonts w:ascii="Times New Roman" w:eastAsia="宋体" w:hAnsi="Times New Roman" w:cs="Times New Roman"/>
          <w:b/>
          <w:bCs/>
          <w:color w:val="000000"/>
          <w:kern w:val="0"/>
          <w:sz w:val="21"/>
          <w:szCs w:val="21"/>
          <w:u w:val="none"/>
          <w:lang w:bidi="ar"/>
        </w:rPr>
      </w:pPr>
      <w:r w:rsidRPr="00563A24">
        <w:rPr>
          <w:rFonts w:ascii="Times New Roman" w:eastAsia="宋体" w:hAnsi="Times New Roman" w:cs="Times New Roman" w:hint="eastAsia"/>
          <w:b/>
          <w:bCs/>
          <w:color w:val="000000"/>
          <w:kern w:val="0"/>
          <w:sz w:val="21"/>
          <w:szCs w:val="21"/>
          <w:u w:val="none"/>
          <w:lang w:bidi="ar"/>
        </w:rPr>
        <w:t>参考文献</w:t>
      </w:r>
    </w:p>
    <w:p w14:paraId="4369B813"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lastRenderedPageBreak/>
        <w:t>[14] Ellwanger N, Boschma R. Who acquires whom? The role ofgeographical proximity and industrial relatedness in Dutch do-mestic M&amp;As between 2002 and 2008 [J]. Tijdschrift VoorEconomische En Sociale Geografie, 2015, 106(5): 608-624.</w:t>
      </w:r>
    </w:p>
    <w:p w14:paraId="49C791EF"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eastAsia="宋体" w:hAnsi="Times New Roman" w:cs="Times New Roman"/>
          <w:color w:val="000000"/>
          <w:kern w:val="0"/>
          <w:sz w:val="21"/>
          <w:szCs w:val="21"/>
          <w:u w:val="none"/>
          <w:lang w:bidi="ar"/>
        </w:rPr>
      </w:pPr>
      <w:r w:rsidRPr="00563A24">
        <w:rPr>
          <w:rFonts w:ascii="Times New Roman" w:eastAsia="宋体" w:hAnsi="Times New Roman" w:cs="Times New Roman" w:hint="eastAsia"/>
          <w:color w:val="000000"/>
          <w:kern w:val="0"/>
          <w:sz w:val="21"/>
          <w:szCs w:val="21"/>
          <w:u w:val="none"/>
          <w:lang w:bidi="ar"/>
        </w:rPr>
        <w:t xml:space="preserve">[20] </w:t>
      </w:r>
      <w:r w:rsidRPr="00563A24">
        <w:rPr>
          <w:rFonts w:ascii="Times New Roman" w:eastAsia="宋体" w:hAnsi="Times New Roman" w:cs="Times New Roman" w:hint="eastAsia"/>
          <w:color w:val="000000"/>
          <w:kern w:val="0"/>
          <w:sz w:val="21"/>
          <w:szCs w:val="21"/>
          <w:u w:val="none"/>
          <w:lang w:bidi="ar"/>
        </w:rPr>
        <w:t>苗长虹</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“产业区”研究的主要学派与整合框架</w:t>
      </w:r>
      <w:r w:rsidRPr="00563A24">
        <w:rPr>
          <w:rFonts w:ascii="Times New Roman" w:eastAsia="宋体" w:hAnsi="Times New Roman" w:cs="Times New Roman" w:hint="eastAsia"/>
          <w:color w:val="000000"/>
          <w:kern w:val="0"/>
          <w:sz w:val="21"/>
          <w:szCs w:val="21"/>
          <w:u w:val="none"/>
          <w:lang w:bidi="ar"/>
        </w:rPr>
        <w:t>:</w:t>
      </w:r>
      <w:r w:rsidRPr="00563A24">
        <w:rPr>
          <w:rFonts w:ascii="Times New Roman" w:eastAsia="宋体" w:hAnsi="Times New Roman" w:cs="Times New Roman" w:hint="eastAsia"/>
          <w:color w:val="000000"/>
          <w:kern w:val="0"/>
          <w:sz w:val="21"/>
          <w:szCs w:val="21"/>
          <w:u w:val="none"/>
          <w:lang w:bidi="ar"/>
        </w:rPr>
        <w:t>学习型产业区的理论建构</w:t>
      </w:r>
      <w:r w:rsidRPr="00563A24">
        <w:rPr>
          <w:rFonts w:ascii="Times New Roman" w:eastAsia="宋体" w:hAnsi="Times New Roman" w:cs="Times New Roman" w:hint="eastAsia"/>
          <w:color w:val="000000"/>
          <w:kern w:val="0"/>
          <w:sz w:val="21"/>
          <w:szCs w:val="21"/>
          <w:u w:val="none"/>
          <w:lang w:bidi="ar"/>
        </w:rPr>
        <w:t xml:space="preserve"> [J]. </w:t>
      </w:r>
      <w:r w:rsidRPr="00563A24">
        <w:rPr>
          <w:rFonts w:ascii="Times New Roman" w:eastAsia="宋体" w:hAnsi="Times New Roman" w:cs="Times New Roman" w:hint="eastAsia"/>
          <w:color w:val="000000"/>
          <w:kern w:val="0"/>
          <w:sz w:val="21"/>
          <w:szCs w:val="21"/>
          <w:u w:val="none"/>
          <w:lang w:bidi="ar"/>
        </w:rPr>
        <w:t>人文地理</w:t>
      </w:r>
      <w:r w:rsidRPr="00563A24">
        <w:rPr>
          <w:rFonts w:ascii="Times New Roman" w:eastAsia="宋体" w:hAnsi="Times New Roman" w:cs="Times New Roman" w:hint="eastAsia"/>
          <w:color w:val="000000"/>
          <w:kern w:val="0"/>
          <w:sz w:val="21"/>
          <w:szCs w:val="21"/>
          <w:u w:val="none"/>
          <w:lang w:bidi="ar"/>
        </w:rPr>
        <w:t xml:space="preserve">, 2006, 21(6): 97-103. </w:t>
      </w:r>
    </w:p>
    <w:p w14:paraId="08366049" w14:textId="77777777" w:rsidR="006A6EDC" w:rsidRPr="00563A24" w:rsidRDefault="006A6EDC" w:rsidP="006A6EDC">
      <w:pPr>
        <w:widowControl/>
        <w:pBdr>
          <w:top w:val="single" w:sz="4" w:space="0" w:color="auto"/>
          <w:left w:val="single" w:sz="4" w:space="0" w:color="auto"/>
          <w:bottom w:val="single" w:sz="4" w:space="0" w:color="auto"/>
          <w:right w:val="single" w:sz="4" w:space="0" w:color="auto"/>
        </w:pBdr>
        <w:spacing w:line="360" w:lineRule="auto"/>
        <w:ind w:firstLineChars="200" w:firstLine="420"/>
        <w:rPr>
          <w:rFonts w:ascii="Times New Roman" w:hAnsi="Times New Roman" w:cs="Times New Roman"/>
          <w:b/>
          <w:bCs/>
          <w:spacing w:val="15"/>
          <w:kern w:val="0"/>
          <w:sz w:val="21"/>
          <w:szCs w:val="21"/>
          <w:u w:val="none"/>
        </w:rPr>
      </w:pPr>
      <w:r w:rsidRPr="00563A24">
        <w:rPr>
          <w:rFonts w:ascii="Times New Roman" w:eastAsia="宋体" w:hAnsi="Times New Roman" w:cs="Times New Roman" w:hint="eastAsia"/>
          <w:color w:val="000000"/>
          <w:kern w:val="0"/>
          <w:sz w:val="21"/>
          <w:szCs w:val="21"/>
          <w:u w:val="none"/>
          <w:lang w:bidi="ar"/>
        </w:rPr>
        <w:t xml:space="preserve">[21] </w:t>
      </w:r>
      <w:r w:rsidRPr="00563A24">
        <w:rPr>
          <w:rFonts w:ascii="Times New Roman" w:eastAsia="宋体" w:hAnsi="Times New Roman" w:cs="Times New Roman" w:hint="eastAsia"/>
          <w:color w:val="000000"/>
          <w:kern w:val="0"/>
          <w:sz w:val="21"/>
          <w:szCs w:val="21"/>
          <w:u w:val="none"/>
          <w:lang w:bidi="ar"/>
        </w:rPr>
        <w:t>吴加伟</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陈雯</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袁丰</w:t>
      </w:r>
      <w:r w:rsidRPr="00563A24">
        <w:rPr>
          <w:rFonts w:ascii="Times New Roman" w:eastAsia="宋体" w:hAnsi="Times New Roman" w:cs="Times New Roman" w:hint="eastAsia"/>
          <w:color w:val="000000"/>
          <w:kern w:val="0"/>
          <w:sz w:val="21"/>
          <w:szCs w:val="21"/>
          <w:u w:val="none"/>
          <w:lang w:bidi="ar"/>
        </w:rPr>
        <w:t xml:space="preserve">. </w:t>
      </w:r>
      <w:r w:rsidRPr="00563A24">
        <w:rPr>
          <w:rFonts w:ascii="Times New Roman" w:eastAsia="宋体" w:hAnsi="Times New Roman" w:cs="Times New Roman" w:hint="eastAsia"/>
          <w:color w:val="000000"/>
          <w:kern w:val="0"/>
          <w:sz w:val="21"/>
          <w:szCs w:val="21"/>
          <w:u w:val="none"/>
          <w:lang w:bidi="ar"/>
        </w:rPr>
        <w:t>新时期产业区理论视角重构及相关实证研究进展</w:t>
      </w:r>
      <w:r w:rsidRPr="00563A24">
        <w:rPr>
          <w:rFonts w:ascii="Times New Roman" w:eastAsia="宋体" w:hAnsi="Times New Roman" w:cs="Times New Roman" w:hint="eastAsia"/>
          <w:color w:val="000000"/>
          <w:kern w:val="0"/>
          <w:sz w:val="21"/>
          <w:szCs w:val="21"/>
          <w:u w:val="none"/>
          <w:lang w:bidi="ar"/>
        </w:rPr>
        <w:t xml:space="preserve"> [J]. </w:t>
      </w:r>
      <w:r w:rsidRPr="00563A24">
        <w:rPr>
          <w:rFonts w:ascii="Times New Roman" w:eastAsia="宋体" w:hAnsi="Times New Roman" w:cs="Times New Roman" w:hint="eastAsia"/>
          <w:color w:val="000000"/>
          <w:kern w:val="0"/>
          <w:sz w:val="21"/>
          <w:szCs w:val="21"/>
          <w:u w:val="none"/>
          <w:lang w:bidi="ar"/>
        </w:rPr>
        <w:t>地理研究</w:t>
      </w:r>
      <w:r w:rsidRPr="00563A24">
        <w:rPr>
          <w:rFonts w:ascii="Times New Roman" w:eastAsia="宋体" w:hAnsi="Times New Roman" w:cs="Times New Roman" w:hint="eastAsia"/>
          <w:color w:val="000000"/>
          <w:kern w:val="0"/>
          <w:sz w:val="21"/>
          <w:szCs w:val="21"/>
          <w:u w:val="none"/>
          <w:lang w:bidi="ar"/>
        </w:rPr>
        <w:t xml:space="preserve">, 2015, 34(3): 487-503. </w:t>
      </w:r>
    </w:p>
    <w:p w14:paraId="2918778F" w14:textId="77777777" w:rsidR="006A6EDC" w:rsidRPr="006A6EDC" w:rsidRDefault="006A6EDC" w:rsidP="00035117">
      <w:pPr>
        <w:pStyle w:val="2"/>
        <w:spacing w:before="312" w:after="312"/>
        <w:ind w:firstLine="482"/>
        <w:rPr>
          <w:u w:val="none"/>
        </w:rPr>
      </w:pPr>
    </w:p>
    <w:p w14:paraId="2AAF74C7" w14:textId="77777777" w:rsidR="00035117" w:rsidRPr="001D3505" w:rsidRDefault="00035117" w:rsidP="001D3505">
      <w:pPr>
        <w:pStyle w:val="2"/>
        <w:spacing w:before="312" w:after="312"/>
        <w:ind w:firstLine="422"/>
        <w:rPr>
          <w:sz w:val="21"/>
          <w:szCs w:val="21"/>
          <w:u w:val="none"/>
        </w:rPr>
      </w:pPr>
      <w:r w:rsidRPr="001D3505">
        <w:rPr>
          <w:rFonts w:hint="eastAsia"/>
          <w:sz w:val="21"/>
          <w:szCs w:val="21"/>
          <w:u w:val="none"/>
        </w:rPr>
        <w:t>（八）附录</w:t>
      </w:r>
      <w:bookmarkEnd w:id="29"/>
      <w:r w:rsidRPr="001D3505">
        <w:rPr>
          <w:rFonts w:hint="eastAsia"/>
          <w:sz w:val="21"/>
          <w:szCs w:val="21"/>
          <w:u w:val="none"/>
        </w:rPr>
        <w:t>（非必</w:t>
      </w:r>
      <w:r w:rsidR="00A21777" w:rsidRPr="001D3505">
        <w:rPr>
          <w:rFonts w:hint="eastAsia"/>
          <w:sz w:val="21"/>
          <w:szCs w:val="21"/>
          <w:u w:val="none"/>
        </w:rPr>
        <w:t>需</w:t>
      </w:r>
      <w:r w:rsidRPr="001D3505">
        <w:rPr>
          <w:rFonts w:hint="eastAsia"/>
          <w:sz w:val="21"/>
          <w:szCs w:val="21"/>
          <w:u w:val="none"/>
        </w:rPr>
        <w:t>）</w:t>
      </w:r>
    </w:p>
    <w:p w14:paraId="281FC93E" w14:textId="77777777" w:rsidR="00035117" w:rsidRDefault="00035117" w:rsidP="00035117">
      <w:pPr>
        <w:widowControl/>
        <w:spacing w:line="360" w:lineRule="auto"/>
        <w:ind w:firstLineChars="200" w:firstLine="480"/>
        <w:jc w:val="left"/>
        <w:rPr>
          <w:rFonts w:ascii="Times New Roman" w:eastAsia="宋体" w:hAnsi="Times New Roman" w:cs="Times New Roman"/>
          <w:color w:val="000000"/>
          <w:kern w:val="0"/>
          <w:u w:val="none"/>
          <w:lang w:bidi="ar"/>
        </w:rPr>
      </w:pPr>
      <w:r>
        <w:rPr>
          <w:rFonts w:ascii="Times New Roman" w:eastAsia="宋体" w:hAnsi="Times New Roman" w:cs="Times New Roman" w:hint="eastAsia"/>
          <w:color w:val="000000"/>
          <w:kern w:val="0"/>
          <w:u w:val="none"/>
          <w:lang w:bidi="ar"/>
        </w:rPr>
        <w:t>论文中</w:t>
      </w:r>
      <w:r>
        <w:rPr>
          <w:rFonts w:ascii="Times New Roman" w:eastAsia="宋体" w:hAnsi="Times New Roman" w:cs="Times New Roman"/>
          <w:color w:val="000000"/>
          <w:kern w:val="0"/>
          <w:u w:val="none"/>
          <w:lang w:bidi="ar"/>
        </w:rPr>
        <w:t>可以没有</w:t>
      </w:r>
      <w:r>
        <w:rPr>
          <w:rFonts w:ascii="Times New Roman" w:eastAsia="宋体" w:hAnsi="Times New Roman" w:cs="Times New Roman" w:hint="eastAsia"/>
          <w:color w:val="000000"/>
          <w:kern w:val="0"/>
          <w:u w:val="none"/>
          <w:lang w:bidi="ar"/>
        </w:rPr>
        <w:t>附录。</w:t>
      </w:r>
    </w:p>
    <w:p w14:paraId="667805EB" w14:textId="77777777" w:rsidR="00035117" w:rsidRDefault="00035117" w:rsidP="00035117">
      <w:pPr>
        <w:widowControl/>
        <w:spacing w:line="360" w:lineRule="auto"/>
        <w:ind w:firstLineChars="200" w:firstLine="480"/>
        <w:jc w:val="left"/>
        <w:rPr>
          <w:rFonts w:ascii="Times New Roman" w:eastAsia="宋体" w:hAnsi="Times New Roman" w:cs="Times New Roman"/>
          <w:u w:val="none"/>
        </w:rPr>
      </w:pPr>
      <w:r>
        <w:rPr>
          <w:rFonts w:ascii="Times New Roman" w:eastAsia="宋体" w:hAnsi="Times New Roman" w:cs="Times New Roman"/>
          <w:kern w:val="0"/>
          <w:u w:val="none"/>
          <w:lang w:bidi="ar"/>
        </w:rPr>
        <w:t>每个附录应有标题。附录的序号用</w:t>
      </w:r>
      <w:r>
        <w:rPr>
          <w:rFonts w:ascii="Times New Roman" w:eastAsia="宋体" w:hAnsi="Times New Roman" w:cs="Times New Roman"/>
          <w:kern w:val="0"/>
          <w:u w:val="none"/>
          <w:lang w:bidi="ar"/>
        </w:rPr>
        <w:t xml:space="preserve"> A</w:t>
      </w:r>
      <w:r>
        <w:rPr>
          <w:rFonts w:ascii="Times New Roman" w:eastAsia="宋体" w:hAnsi="Times New Roman" w:cs="Times New Roman"/>
          <w:kern w:val="0"/>
          <w:u w:val="none"/>
          <w:lang w:bidi="ar"/>
        </w:rPr>
        <w:t>，</w:t>
      </w:r>
      <w:r>
        <w:rPr>
          <w:rFonts w:ascii="Times New Roman" w:eastAsia="宋体" w:hAnsi="Times New Roman" w:cs="Times New Roman"/>
          <w:kern w:val="0"/>
          <w:u w:val="none"/>
          <w:lang w:bidi="ar"/>
        </w:rPr>
        <w:t>B</w:t>
      </w:r>
      <w:r>
        <w:rPr>
          <w:rFonts w:ascii="Times New Roman" w:eastAsia="宋体" w:hAnsi="Times New Roman" w:cs="Times New Roman"/>
          <w:kern w:val="0"/>
          <w:u w:val="none"/>
          <w:lang w:bidi="ar"/>
        </w:rPr>
        <w:t>，</w:t>
      </w:r>
      <w:r>
        <w:rPr>
          <w:rFonts w:ascii="Times New Roman" w:eastAsia="宋体" w:hAnsi="Times New Roman" w:cs="Times New Roman"/>
          <w:kern w:val="0"/>
          <w:u w:val="none"/>
          <w:lang w:bidi="ar"/>
        </w:rPr>
        <w:t>C…</w:t>
      </w:r>
      <w:r>
        <w:rPr>
          <w:rFonts w:ascii="Times New Roman" w:eastAsia="宋体" w:hAnsi="Times New Roman" w:cs="Times New Roman"/>
          <w:kern w:val="0"/>
          <w:u w:val="none"/>
          <w:lang w:bidi="ar"/>
        </w:rPr>
        <w:t>系列，如附录</w:t>
      </w:r>
      <w:r>
        <w:rPr>
          <w:rFonts w:ascii="Times New Roman" w:eastAsia="宋体" w:hAnsi="Times New Roman" w:cs="Times New Roman"/>
          <w:kern w:val="0"/>
          <w:u w:val="none"/>
          <w:lang w:bidi="ar"/>
        </w:rPr>
        <w:t>A</w:t>
      </w:r>
      <w:r>
        <w:rPr>
          <w:rFonts w:ascii="Times New Roman" w:eastAsia="宋体" w:hAnsi="Times New Roman" w:cs="Times New Roman"/>
          <w:kern w:val="0"/>
          <w:u w:val="none"/>
          <w:lang w:bidi="ar"/>
        </w:rPr>
        <w:t>，附录</w:t>
      </w:r>
      <w:r>
        <w:rPr>
          <w:rFonts w:ascii="Times New Roman" w:eastAsia="宋体" w:hAnsi="Times New Roman" w:cs="Times New Roman"/>
          <w:kern w:val="0"/>
          <w:u w:val="none"/>
          <w:lang w:bidi="ar"/>
        </w:rPr>
        <w:t>B…</w:t>
      </w:r>
      <w:r>
        <w:rPr>
          <w:rFonts w:ascii="Times New Roman" w:eastAsia="宋体" w:hAnsi="Times New Roman" w:cs="Times New Roman"/>
          <w:kern w:val="0"/>
          <w:u w:val="none"/>
          <w:lang w:bidi="ar"/>
        </w:rPr>
        <w:t>。附录中的公式、图和表的编号分别用</w:t>
      </w:r>
      <w:r>
        <w:rPr>
          <w:rFonts w:ascii="Times New Roman" w:eastAsia="宋体" w:hAnsi="Times New Roman" w:cs="Times New Roman"/>
          <w:kern w:val="0"/>
          <w:u w:val="none"/>
          <w:lang w:bidi="ar"/>
        </w:rPr>
        <w:t>A1</w:t>
      </w:r>
      <w:r>
        <w:rPr>
          <w:rFonts w:ascii="Times New Roman" w:eastAsia="宋体" w:hAnsi="Times New Roman" w:cs="Times New Roman"/>
          <w:kern w:val="0"/>
          <w:u w:val="none"/>
          <w:lang w:bidi="ar"/>
        </w:rPr>
        <w:t>，</w:t>
      </w:r>
      <w:r>
        <w:rPr>
          <w:rFonts w:ascii="Times New Roman" w:eastAsia="宋体" w:hAnsi="Times New Roman" w:cs="Times New Roman"/>
          <w:kern w:val="0"/>
          <w:u w:val="none"/>
          <w:lang w:bidi="ar"/>
        </w:rPr>
        <w:t>A2…</w:t>
      </w:r>
      <w:r>
        <w:rPr>
          <w:rFonts w:ascii="Times New Roman" w:eastAsia="宋体" w:hAnsi="Times New Roman" w:cs="Times New Roman"/>
          <w:kern w:val="0"/>
          <w:u w:val="none"/>
          <w:lang w:bidi="ar"/>
        </w:rPr>
        <w:t>系列</w:t>
      </w:r>
      <w:r>
        <w:rPr>
          <w:rFonts w:ascii="Times New Roman" w:eastAsia="宋体" w:hAnsi="Times New Roman" w:cs="Times New Roman" w:hint="eastAsia"/>
          <w:kern w:val="0"/>
          <w:u w:val="none"/>
          <w:lang w:bidi="ar"/>
        </w:rPr>
        <w:t>、</w:t>
      </w:r>
      <w:r>
        <w:rPr>
          <w:rFonts w:ascii="Times New Roman" w:eastAsia="宋体" w:hAnsi="Times New Roman" w:cs="Times New Roman"/>
          <w:kern w:val="0"/>
          <w:u w:val="none"/>
          <w:lang w:bidi="ar"/>
        </w:rPr>
        <w:t>图</w:t>
      </w:r>
      <w:r>
        <w:rPr>
          <w:rFonts w:ascii="Times New Roman" w:eastAsia="宋体" w:hAnsi="Times New Roman" w:cs="Times New Roman"/>
          <w:kern w:val="0"/>
          <w:u w:val="none"/>
          <w:lang w:bidi="ar"/>
        </w:rPr>
        <w:t>A1</w:t>
      </w:r>
      <w:r>
        <w:rPr>
          <w:rFonts w:ascii="Times New Roman" w:eastAsia="宋体" w:hAnsi="Times New Roman" w:cs="Times New Roman"/>
          <w:kern w:val="0"/>
          <w:u w:val="none"/>
          <w:lang w:bidi="ar"/>
        </w:rPr>
        <w:t>，图</w:t>
      </w:r>
      <w:r>
        <w:rPr>
          <w:rFonts w:ascii="Times New Roman" w:eastAsia="宋体" w:hAnsi="Times New Roman" w:cs="Times New Roman"/>
          <w:kern w:val="0"/>
          <w:u w:val="none"/>
          <w:lang w:bidi="ar"/>
        </w:rPr>
        <w:t>A2…</w:t>
      </w:r>
      <w:r>
        <w:rPr>
          <w:rFonts w:ascii="Times New Roman" w:eastAsia="宋体" w:hAnsi="Times New Roman" w:cs="Times New Roman"/>
          <w:kern w:val="0"/>
          <w:u w:val="none"/>
          <w:lang w:bidi="ar"/>
        </w:rPr>
        <w:t>系列</w:t>
      </w:r>
      <w:r>
        <w:rPr>
          <w:rFonts w:ascii="Times New Roman" w:eastAsia="宋体" w:hAnsi="Times New Roman" w:cs="Times New Roman" w:hint="eastAsia"/>
          <w:kern w:val="0"/>
          <w:u w:val="none"/>
          <w:lang w:bidi="ar"/>
        </w:rPr>
        <w:t>、</w:t>
      </w:r>
      <w:r>
        <w:rPr>
          <w:rFonts w:ascii="Times New Roman" w:eastAsia="宋体" w:hAnsi="Times New Roman" w:cs="Times New Roman"/>
          <w:kern w:val="0"/>
          <w:u w:val="none"/>
          <w:lang w:bidi="ar"/>
        </w:rPr>
        <w:t>表</w:t>
      </w:r>
      <w:r>
        <w:rPr>
          <w:rFonts w:ascii="Times New Roman" w:eastAsia="宋体" w:hAnsi="Times New Roman" w:cs="Times New Roman"/>
          <w:kern w:val="0"/>
          <w:u w:val="none"/>
          <w:lang w:bidi="ar"/>
        </w:rPr>
        <w:t>A1</w:t>
      </w:r>
      <w:r>
        <w:rPr>
          <w:rFonts w:ascii="Times New Roman" w:eastAsia="宋体" w:hAnsi="Times New Roman" w:cs="Times New Roman"/>
          <w:kern w:val="0"/>
          <w:u w:val="none"/>
          <w:lang w:bidi="ar"/>
        </w:rPr>
        <w:t>，表</w:t>
      </w:r>
      <w:r>
        <w:rPr>
          <w:rFonts w:ascii="Times New Roman" w:eastAsia="宋体" w:hAnsi="Times New Roman" w:cs="Times New Roman"/>
          <w:kern w:val="0"/>
          <w:u w:val="none"/>
          <w:lang w:bidi="ar"/>
        </w:rPr>
        <w:t>A2…</w:t>
      </w:r>
      <w:r>
        <w:rPr>
          <w:rFonts w:ascii="Times New Roman" w:eastAsia="宋体" w:hAnsi="Times New Roman" w:cs="Times New Roman"/>
          <w:kern w:val="0"/>
          <w:u w:val="none"/>
          <w:lang w:bidi="ar"/>
        </w:rPr>
        <w:t>系列。</w:t>
      </w:r>
      <w:r>
        <w:rPr>
          <w:rFonts w:ascii="Times New Roman" w:eastAsia="宋体" w:hAnsi="Times New Roman" w:cs="Times New Roman"/>
          <w:u w:val="none"/>
        </w:rPr>
        <w:t>也可以使用附录一，附录二，附录三</w:t>
      </w:r>
      <w:r>
        <w:rPr>
          <w:rFonts w:ascii="Times New Roman" w:eastAsia="宋体" w:hAnsi="Times New Roman" w:cs="Times New Roman"/>
          <w:u w:val="none"/>
        </w:rPr>
        <w:t>……</w:t>
      </w:r>
      <w:r>
        <w:rPr>
          <w:rFonts w:ascii="Times New Roman" w:eastAsia="宋体" w:hAnsi="Times New Roman" w:cs="Times New Roman"/>
          <w:u w:val="none"/>
        </w:rPr>
        <w:t>系列</w:t>
      </w:r>
      <w:r>
        <w:rPr>
          <w:rFonts w:ascii="Times New Roman" w:eastAsia="宋体" w:hAnsi="Times New Roman" w:cs="Times New Roman" w:hint="eastAsia"/>
          <w:u w:val="none"/>
        </w:rPr>
        <w:t>。</w:t>
      </w:r>
      <w:r>
        <w:rPr>
          <w:rFonts w:ascii="Times New Roman" w:eastAsia="宋体" w:hAnsi="Times New Roman" w:cs="Times New Roman" w:hint="eastAsia"/>
          <w:color w:val="000000"/>
          <w:kern w:val="0"/>
          <w:u w:val="none"/>
          <w:lang w:bidi="ar"/>
        </w:rPr>
        <w:t>编排样式可参照前述正文的文字、图、表等的相关格式。</w:t>
      </w:r>
    </w:p>
    <w:p w14:paraId="258803A1" w14:textId="77777777" w:rsidR="00035117" w:rsidRDefault="00035117" w:rsidP="00035117">
      <w:pPr>
        <w:rPr>
          <w:rStyle w:val="aa"/>
          <w:rFonts w:ascii="黑体" w:eastAsia="黑体" w:hAnsi="黑体" w:cs="黑体"/>
          <w:u w:val="none"/>
        </w:rPr>
      </w:pPr>
    </w:p>
    <w:p w14:paraId="6E00099B" w14:textId="77777777" w:rsidR="00035117" w:rsidRPr="00035117" w:rsidRDefault="00035117" w:rsidP="001364B3">
      <w:pPr>
        <w:rPr>
          <w:sz w:val="21"/>
          <w:szCs w:val="21"/>
          <w:u w:val="none"/>
        </w:rPr>
      </w:pPr>
    </w:p>
    <w:sectPr w:rsidR="00035117" w:rsidRPr="00035117">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5FB0" w14:textId="77777777" w:rsidR="00634774" w:rsidRDefault="00634774">
      <w:r>
        <w:separator/>
      </w:r>
    </w:p>
  </w:endnote>
  <w:endnote w:type="continuationSeparator" w:id="0">
    <w:p w14:paraId="0BBE06C9" w14:textId="77777777" w:rsidR="00634774" w:rsidRDefault="0063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9806" w14:textId="77777777" w:rsidR="00D97291" w:rsidRDefault="00D97291">
    <w:pPr>
      <w:pStyle w:val="a5"/>
    </w:pPr>
    <w:r>
      <w:rPr>
        <w:noProof/>
      </w:rPr>
      <mc:AlternateContent>
        <mc:Choice Requires="wps">
          <w:drawing>
            <wp:anchor distT="0" distB="0" distL="114300" distR="114300" simplePos="0" relativeHeight="251660288" behindDoc="0" locked="0" layoutInCell="1" allowOverlap="1" wp14:anchorId="5B558FF7" wp14:editId="7C80D5E3">
              <wp:simplePos x="0" y="0"/>
              <wp:positionH relativeFrom="margin">
                <wp:posOffset>2527935</wp:posOffset>
              </wp:positionH>
              <wp:positionV relativeFrom="paragraph">
                <wp:posOffset>-51435</wp:posOffset>
              </wp:positionV>
              <wp:extent cx="257175" cy="2095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5717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A5987" w14:textId="77777777" w:rsidR="00D97291" w:rsidRDefault="00D97291">
                          <w:pPr>
                            <w:pStyle w:val="a5"/>
                            <w:jc w:val="center"/>
                            <w:rPr>
                              <w:rFonts w:ascii="Times New Roman" w:hAnsi="Times New Roman" w:cs="Times New Roman"/>
                              <w:sz w:val="21"/>
                              <w:szCs w:val="21"/>
                              <w:u w:val="none"/>
                            </w:rPr>
                          </w:pPr>
                          <w:r>
                            <w:rPr>
                              <w:rFonts w:ascii="Times New Roman" w:hAnsi="Times New Roman" w:cs="Times New Roman"/>
                              <w:sz w:val="21"/>
                              <w:szCs w:val="21"/>
                              <w:u w:val="none"/>
                            </w:rPr>
                            <w:fldChar w:fldCharType="begin"/>
                          </w:r>
                          <w:r>
                            <w:rPr>
                              <w:rFonts w:ascii="Times New Roman" w:hAnsi="Times New Roman" w:cs="Times New Roman"/>
                              <w:sz w:val="21"/>
                              <w:szCs w:val="21"/>
                              <w:u w:val="none"/>
                            </w:rPr>
                            <w:instrText xml:space="preserve"> PAGE  \* MERGEFORMAT </w:instrText>
                          </w:r>
                          <w:r>
                            <w:rPr>
                              <w:rFonts w:ascii="Times New Roman" w:hAnsi="Times New Roman" w:cs="Times New Roman"/>
                              <w:sz w:val="21"/>
                              <w:szCs w:val="21"/>
                              <w:u w:val="none"/>
                            </w:rPr>
                            <w:fldChar w:fldCharType="separate"/>
                          </w:r>
                          <w:r w:rsidR="00AE4DE1">
                            <w:rPr>
                              <w:rFonts w:ascii="Times New Roman" w:hAnsi="Times New Roman" w:cs="Times New Roman"/>
                              <w:noProof/>
                              <w:sz w:val="21"/>
                              <w:szCs w:val="21"/>
                              <w:u w:val="none"/>
                            </w:rPr>
                            <w:t>8</w:t>
                          </w:r>
                          <w:r>
                            <w:rPr>
                              <w:rFonts w:ascii="Times New Roman" w:hAnsi="Times New Roman" w:cs="Times New Roman"/>
                              <w:sz w:val="21"/>
                              <w:szCs w:val="21"/>
                              <w:u w:val="none"/>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B558FF7" id="_x0000_t202" coordsize="21600,21600" o:spt="202" path="m,l,21600r21600,l21600,xe">
              <v:stroke joinstyle="miter"/>
              <v:path gradientshapeok="t" o:connecttype="rect"/>
            </v:shapetype>
            <v:shape id="文本框 17" o:spid="_x0000_s1026" type="#_x0000_t202" style="position:absolute;margin-left:199.05pt;margin-top:-4.05pt;width:20.25pt;height:16.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" filled="f" stroked="f" strokeweight=".5pt">
              <v:textbox inset="0,0,0,0">
                <w:txbxContent>
                  <w:p w14:paraId="759A5987" w14:textId="77777777" w:rsidR="00D97291" w:rsidRDefault="00D97291">
                    <w:pPr>
                      <w:pStyle w:val="a5"/>
                      <w:jc w:val="center"/>
                      <w:rPr>
                        <w:rFonts w:ascii="Times New Roman" w:hAnsi="Times New Roman" w:cs="Times New Roman"/>
                        <w:sz w:val="21"/>
                        <w:szCs w:val="21"/>
                        <w:u w:val="none"/>
                      </w:rPr>
                    </w:pPr>
                    <w:r>
                      <w:rPr>
                        <w:rFonts w:ascii="Times New Roman" w:hAnsi="Times New Roman" w:cs="Times New Roman"/>
                        <w:sz w:val="21"/>
                        <w:szCs w:val="21"/>
                        <w:u w:val="none"/>
                      </w:rPr>
                      <w:fldChar w:fldCharType="begin"/>
                    </w:r>
                    <w:r>
                      <w:rPr>
                        <w:rFonts w:ascii="Times New Roman" w:hAnsi="Times New Roman" w:cs="Times New Roman"/>
                        <w:sz w:val="21"/>
                        <w:szCs w:val="21"/>
                        <w:u w:val="none"/>
                      </w:rPr>
                      <w:instrText xml:space="preserve"> PAGE  \* MERGEFORMAT </w:instrText>
                    </w:r>
                    <w:r>
                      <w:rPr>
                        <w:rFonts w:ascii="Times New Roman" w:hAnsi="Times New Roman" w:cs="Times New Roman"/>
                        <w:sz w:val="21"/>
                        <w:szCs w:val="21"/>
                        <w:u w:val="none"/>
                      </w:rPr>
                      <w:fldChar w:fldCharType="separate"/>
                    </w:r>
                    <w:r w:rsidR="00AE4DE1">
                      <w:rPr>
                        <w:rFonts w:ascii="Times New Roman" w:hAnsi="Times New Roman" w:cs="Times New Roman"/>
                        <w:noProof/>
                        <w:sz w:val="21"/>
                        <w:szCs w:val="21"/>
                        <w:u w:val="none"/>
                      </w:rPr>
                      <w:t>8</w:t>
                    </w:r>
                    <w:r>
                      <w:rPr>
                        <w:rFonts w:ascii="Times New Roman" w:hAnsi="Times New Roman" w:cs="Times New Roman"/>
                        <w:sz w:val="21"/>
                        <w:szCs w:val="21"/>
                        <w:u w:val="none"/>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0516" w14:textId="77777777" w:rsidR="00634774" w:rsidRDefault="00634774">
      <w:r>
        <w:separator/>
      </w:r>
    </w:p>
  </w:footnote>
  <w:footnote w:type="continuationSeparator" w:id="0">
    <w:p w14:paraId="117546B2" w14:textId="77777777" w:rsidR="00634774" w:rsidRDefault="0063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91FAA"/>
    <w:multiLevelType w:val="singleLevel"/>
    <w:tmpl w:val="81291FAA"/>
    <w:lvl w:ilvl="0">
      <w:start w:val="1"/>
      <w:numFmt w:val="bullet"/>
      <w:lvlText w:val=""/>
      <w:lvlJc w:val="left"/>
      <w:pPr>
        <w:ind w:left="420" w:hanging="420"/>
      </w:pPr>
      <w:rPr>
        <w:rFonts w:ascii="Wingdings" w:hAnsi="Wingdings" w:hint="default"/>
      </w:rPr>
    </w:lvl>
  </w:abstractNum>
  <w:abstractNum w:abstractNumId="1" w15:restartNumberingAfterBreak="0">
    <w:nsid w:val="894F460E"/>
    <w:multiLevelType w:val="singleLevel"/>
    <w:tmpl w:val="894F460E"/>
    <w:lvl w:ilvl="0">
      <w:start w:val="1"/>
      <w:numFmt w:val="bullet"/>
      <w:lvlText w:val=""/>
      <w:lvlJc w:val="left"/>
      <w:pPr>
        <w:ind w:left="420" w:hanging="420"/>
      </w:pPr>
      <w:rPr>
        <w:rFonts w:ascii="Wingdings" w:hAnsi="Wingdings" w:hint="default"/>
      </w:rPr>
    </w:lvl>
  </w:abstractNum>
  <w:abstractNum w:abstractNumId="2" w15:restartNumberingAfterBreak="0">
    <w:nsid w:val="9A095101"/>
    <w:multiLevelType w:val="singleLevel"/>
    <w:tmpl w:val="9A095101"/>
    <w:lvl w:ilvl="0">
      <w:start w:val="1"/>
      <w:numFmt w:val="bullet"/>
      <w:lvlText w:val=""/>
      <w:lvlJc w:val="left"/>
      <w:pPr>
        <w:ind w:left="420" w:hanging="420"/>
      </w:pPr>
      <w:rPr>
        <w:rFonts w:ascii="Wingdings" w:hAnsi="Wingdings" w:hint="default"/>
      </w:rPr>
    </w:lvl>
  </w:abstractNum>
  <w:abstractNum w:abstractNumId="3" w15:restartNumberingAfterBreak="0">
    <w:nsid w:val="9EEDA75B"/>
    <w:multiLevelType w:val="singleLevel"/>
    <w:tmpl w:val="9EEDA75B"/>
    <w:lvl w:ilvl="0">
      <w:start w:val="1"/>
      <w:numFmt w:val="bullet"/>
      <w:lvlText w:val=""/>
      <w:lvlJc w:val="left"/>
      <w:pPr>
        <w:ind w:left="420" w:hanging="420"/>
      </w:pPr>
      <w:rPr>
        <w:rFonts w:ascii="Wingdings" w:hAnsi="Wingdings" w:hint="default"/>
      </w:rPr>
    </w:lvl>
  </w:abstractNum>
  <w:abstractNum w:abstractNumId="4" w15:restartNumberingAfterBreak="0">
    <w:nsid w:val="A65914C2"/>
    <w:multiLevelType w:val="singleLevel"/>
    <w:tmpl w:val="A65914C2"/>
    <w:lvl w:ilvl="0">
      <w:start w:val="2"/>
      <w:numFmt w:val="decimal"/>
      <w:suff w:val="space"/>
      <w:lvlText w:val="%1."/>
      <w:lvlJc w:val="left"/>
    </w:lvl>
  </w:abstractNum>
  <w:abstractNum w:abstractNumId="5" w15:restartNumberingAfterBreak="0">
    <w:nsid w:val="ADE5B278"/>
    <w:multiLevelType w:val="singleLevel"/>
    <w:tmpl w:val="ADE5B278"/>
    <w:lvl w:ilvl="0">
      <w:start w:val="1"/>
      <w:numFmt w:val="bullet"/>
      <w:lvlText w:val=""/>
      <w:lvlJc w:val="left"/>
      <w:pPr>
        <w:ind w:left="420" w:hanging="420"/>
      </w:pPr>
      <w:rPr>
        <w:rFonts w:ascii="Wingdings" w:hAnsi="Wingdings" w:hint="default"/>
      </w:rPr>
    </w:lvl>
  </w:abstractNum>
  <w:abstractNum w:abstractNumId="6" w15:restartNumberingAfterBreak="0">
    <w:nsid w:val="B8C4072C"/>
    <w:multiLevelType w:val="singleLevel"/>
    <w:tmpl w:val="B8C4072C"/>
    <w:lvl w:ilvl="0">
      <w:start w:val="1"/>
      <w:numFmt w:val="bullet"/>
      <w:lvlText w:val=""/>
      <w:lvlJc w:val="left"/>
      <w:pPr>
        <w:ind w:left="420" w:hanging="420"/>
      </w:pPr>
      <w:rPr>
        <w:rFonts w:ascii="Wingdings" w:hAnsi="Wingdings" w:hint="default"/>
      </w:rPr>
    </w:lvl>
  </w:abstractNum>
  <w:abstractNum w:abstractNumId="7" w15:restartNumberingAfterBreak="0">
    <w:nsid w:val="BB2A4A50"/>
    <w:multiLevelType w:val="singleLevel"/>
    <w:tmpl w:val="BB2A4A50"/>
    <w:lvl w:ilvl="0">
      <w:start w:val="1"/>
      <w:numFmt w:val="bullet"/>
      <w:lvlText w:val=""/>
      <w:lvlJc w:val="left"/>
      <w:pPr>
        <w:ind w:left="420" w:hanging="420"/>
      </w:pPr>
      <w:rPr>
        <w:rFonts w:ascii="Wingdings" w:hAnsi="Wingdings" w:hint="default"/>
      </w:rPr>
    </w:lvl>
  </w:abstractNum>
  <w:abstractNum w:abstractNumId="8" w15:restartNumberingAfterBreak="0">
    <w:nsid w:val="BD4661F7"/>
    <w:multiLevelType w:val="singleLevel"/>
    <w:tmpl w:val="BD4661F7"/>
    <w:lvl w:ilvl="0">
      <w:start w:val="1"/>
      <w:numFmt w:val="decimal"/>
      <w:suff w:val="space"/>
      <w:lvlText w:val="[%1]"/>
      <w:lvlJc w:val="left"/>
    </w:lvl>
  </w:abstractNum>
  <w:abstractNum w:abstractNumId="9" w15:restartNumberingAfterBreak="0">
    <w:nsid w:val="E0EB4081"/>
    <w:multiLevelType w:val="singleLevel"/>
    <w:tmpl w:val="5D366386"/>
    <w:lvl w:ilvl="0">
      <w:start w:val="1"/>
      <w:numFmt w:val="chineseCounting"/>
      <w:suff w:val="nothing"/>
      <w:lvlText w:val="（%1）"/>
      <w:lvlJc w:val="left"/>
      <w:rPr>
        <w:rFonts w:hint="eastAsia"/>
        <w:lang w:val="en-US"/>
      </w:rPr>
    </w:lvl>
  </w:abstractNum>
  <w:abstractNum w:abstractNumId="10" w15:restartNumberingAfterBreak="0">
    <w:nsid w:val="E78F1434"/>
    <w:multiLevelType w:val="singleLevel"/>
    <w:tmpl w:val="E78F1434"/>
    <w:lvl w:ilvl="0">
      <w:start w:val="1"/>
      <w:numFmt w:val="bullet"/>
      <w:lvlText w:val=""/>
      <w:lvlJc w:val="left"/>
      <w:pPr>
        <w:ind w:left="420" w:hanging="420"/>
      </w:pPr>
      <w:rPr>
        <w:rFonts w:ascii="Wingdings" w:hAnsi="Wingdings" w:hint="default"/>
      </w:rPr>
    </w:lvl>
  </w:abstractNum>
  <w:abstractNum w:abstractNumId="11" w15:restartNumberingAfterBreak="0">
    <w:nsid w:val="04FD48D4"/>
    <w:multiLevelType w:val="singleLevel"/>
    <w:tmpl w:val="04FD48D4"/>
    <w:lvl w:ilvl="0">
      <w:start w:val="1"/>
      <w:numFmt w:val="bullet"/>
      <w:lvlText w:val=""/>
      <w:lvlJc w:val="left"/>
      <w:pPr>
        <w:ind w:left="420" w:hanging="420"/>
      </w:pPr>
      <w:rPr>
        <w:rFonts w:ascii="Wingdings" w:hAnsi="Wingdings" w:hint="default"/>
      </w:rPr>
    </w:lvl>
  </w:abstractNum>
  <w:abstractNum w:abstractNumId="12" w15:restartNumberingAfterBreak="0">
    <w:nsid w:val="2A91D30A"/>
    <w:multiLevelType w:val="singleLevel"/>
    <w:tmpl w:val="2A91D30A"/>
    <w:lvl w:ilvl="0">
      <w:start w:val="1"/>
      <w:numFmt w:val="decimal"/>
      <w:suff w:val="space"/>
      <w:lvlText w:val="%1."/>
      <w:lvlJc w:val="left"/>
    </w:lvl>
  </w:abstractNum>
  <w:abstractNum w:abstractNumId="13" w15:restartNumberingAfterBreak="0">
    <w:nsid w:val="2EB10DB7"/>
    <w:multiLevelType w:val="singleLevel"/>
    <w:tmpl w:val="2EB10DB7"/>
    <w:lvl w:ilvl="0">
      <w:start w:val="1"/>
      <w:numFmt w:val="decimal"/>
      <w:suff w:val="space"/>
      <w:lvlText w:val="%1."/>
      <w:lvlJc w:val="left"/>
    </w:lvl>
  </w:abstractNum>
  <w:abstractNum w:abstractNumId="14" w15:restartNumberingAfterBreak="0">
    <w:nsid w:val="42D76F22"/>
    <w:multiLevelType w:val="singleLevel"/>
    <w:tmpl w:val="42D76F22"/>
    <w:lvl w:ilvl="0">
      <w:start w:val="1"/>
      <w:numFmt w:val="decimal"/>
      <w:suff w:val="space"/>
      <w:lvlText w:val="%1."/>
      <w:lvlJc w:val="left"/>
    </w:lvl>
  </w:abstractNum>
  <w:abstractNum w:abstractNumId="15" w15:restartNumberingAfterBreak="0">
    <w:nsid w:val="4DC99BC9"/>
    <w:multiLevelType w:val="singleLevel"/>
    <w:tmpl w:val="4DC99BC9"/>
    <w:lvl w:ilvl="0">
      <w:start w:val="1"/>
      <w:numFmt w:val="bullet"/>
      <w:lvlText w:val=""/>
      <w:lvlJc w:val="left"/>
      <w:pPr>
        <w:ind w:left="420" w:hanging="420"/>
      </w:pPr>
      <w:rPr>
        <w:rFonts w:ascii="Wingdings" w:hAnsi="Wingdings" w:hint="default"/>
      </w:rPr>
    </w:lvl>
  </w:abstractNum>
  <w:abstractNum w:abstractNumId="16" w15:restartNumberingAfterBreak="0">
    <w:nsid w:val="512C40F7"/>
    <w:multiLevelType w:val="multilevel"/>
    <w:tmpl w:val="512C40F7"/>
    <w:lvl w:ilvl="0">
      <w:start w:val="1"/>
      <w:numFmt w:val="decimal"/>
      <w:lvlText w:val="[%1]"/>
      <w:lvlJc w:val="left"/>
      <w:pPr>
        <w:ind w:left="840" w:hanging="420"/>
      </w:pPr>
      <w:rPr>
        <w:rFonts w:hint="default"/>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465735110">
    <w:abstractNumId w:val="9"/>
  </w:num>
  <w:num w:numId="2" w16cid:durableId="983311533">
    <w:abstractNumId w:val="12"/>
  </w:num>
  <w:num w:numId="3" w16cid:durableId="1004237075">
    <w:abstractNumId w:val="4"/>
  </w:num>
  <w:num w:numId="4" w16cid:durableId="1774132392">
    <w:abstractNumId w:val="6"/>
  </w:num>
  <w:num w:numId="5" w16cid:durableId="399905029">
    <w:abstractNumId w:val="0"/>
  </w:num>
  <w:num w:numId="6" w16cid:durableId="1282302431">
    <w:abstractNumId w:val="15"/>
  </w:num>
  <w:num w:numId="7" w16cid:durableId="433984182">
    <w:abstractNumId w:val="10"/>
  </w:num>
  <w:num w:numId="8" w16cid:durableId="255528493">
    <w:abstractNumId w:val="2"/>
  </w:num>
  <w:num w:numId="9" w16cid:durableId="1397555394">
    <w:abstractNumId w:val="3"/>
  </w:num>
  <w:num w:numId="10" w16cid:durableId="1634873444">
    <w:abstractNumId w:val="14"/>
  </w:num>
  <w:num w:numId="11" w16cid:durableId="1028868334">
    <w:abstractNumId w:val="5"/>
  </w:num>
  <w:num w:numId="12" w16cid:durableId="985744326">
    <w:abstractNumId w:val="8"/>
  </w:num>
  <w:num w:numId="13" w16cid:durableId="2070104931">
    <w:abstractNumId w:val="16"/>
  </w:num>
  <w:num w:numId="14" w16cid:durableId="1058941894">
    <w:abstractNumId w:val="11"/>
  </w:num>
  <w:num w:numId="15" w16cid:durableId="784076767">
    <w:abstractNumId w:val="13"/>
  </w:num>
  <w:num w:numId="16" w16cid:durableId="998266032">
    <w:abstractNumId w:val="1"/>
  </w:num>
  <w:num w:numId="17" w16cid:durableId="2055618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NjNGVkMzk4NGNjNDUwODlkMmVlZGIyOTU3OGM1OGYifQ=="/>
  </w:docVars>
  <w:rsids>
    <w:rsidRoot w:val="094E1063"/>
    <w:rsid w:val="00035117"/>
    <w:rsid w:val="000729DF"/>
    <w:rsid w:val="000C4F6A"/>
    <w:rsid w:val="000E2647"/>
    <w:rsid w:val="000F7CD1"/>
    <w:rsid w:val="00124427"/>
    <w:rsid w:val="001364B3"/>
    <w:rsid w:val="001A4591"/>
    <w:rsid w:val="001A61E4"/>
    <w:rsid w:val="001C07BE"/>
    <w:rsid w:val="001C3EE4"/>
    <w:rsid w:val="001D3505"/>
    <w:rsid w:val="001F4C2F"/>
    <w:rsid w:val="00211BD5"/>
    <w:rsid w:val="00247F12"/>
    <w:rsid w:val="002776C6"/>
    <w:rsid w:val="00281742"/>
    <w:rsid w:val="002A42F8"/>
    <w:rsid w:val="002E3E8D"/>
    <w:rsid w:val="0030782D"/>
    <w:rsid w:val="00336DDC"/>
    <w:rsid w:val="0034542A"/>
    <w:rsid w:val="003A3801"/>
    <w:rsid w:val="003A4483"/>
    <w:rsid w:val="003A6143"/>
    <w:rsid w:val="003E7A50"/>
    <w:rsid w:val="004100CB"/>
    <w:rsid w:val="0045289B"/>
    <w:rsid w:val="004571FA"/>
    <w:rsid w:val="00464294"/>
    <w:rsid w:val="00470827"/>
    <w:rsid w:val="00487325"/>
    <w:rsid w:val="004A303D"/>
    <w:rsid w:val="004A5F25"/>
    <w:rsid w:val="004C61FA"/>
    <w:rsid w:val="004D615D"/>
    <w:rsid w:val="005139F5"/>
    <w:rsid w:val="00527823"/>
    <w:rsid w:val="0053384A"/>
    <w:rsid w:val="00543E8D"/>
    <w:rsid w:val="00563A24"/>
    <w:rsid w:val="00634774"/>
    <w:rsid w:val="0066690F"/>
    <w:rsid w:val="006A6EDC"/>
    <w:rsid w:val="006C0385"/>
    <w:rsid w:val="006C7DDF"/>
    <w:rsid w:val="006F36A3"/>
    <w:rsid w:val="006F474D"/>
    <w:rsid w:val="00712E76"/>
    <w:rsid w:val="007317F7"/>
    <w:rsid w:val="00775620"/>
    <w:rsid w:val="007961E1"/>
    <w:rsid w:val="007B046D"/>
    <w:rsid w:val="007B549A"/>
    <w:rsid w:val="007F122B"/>
    <w:rsid w:val="00811884"/>
    <w:rsid w:val="0083241F"/>
    <w:rsid w:val="00854D46"/>
    <w:rsid w:val="00895FC1"/>
    <w:rsid w:val="008A4C43"/>
    <w:rsid w:val="008A5A96"/>
    <w:rsid w:val="008F76C0"/>
    <w:rsid w:val="00902BBD"/>
    <w:rsid w:val="00923680"/>
    <w:rsid w:val="009B515E"/>
    <w:rsid w:val="009B7296"/>
    <w:rsid w:val="009D4CAC"/>
    <w:rsid w:val="009E49EA"/>
    <w:rsid w:val="00A16B41"/>
    <w:rsid w:val="00A21777"/>
    <w:rsid w:val="00AC4E8D"/>
    <w:rsid w:val="00AD120B"/>
    <w:rsid w:val="00AE4DE1"/>
    <w:rsid w:val="00AF76D5"/>
    <w:rsid w:val="00B17ED5"/>
    <w:rsid w:val="00B32BD9"/>
    <w:rsid w:val="00B66191"/>
    <w:rsid w:val="00B73BE5"/>
    <w:rsid w:val="00B93B8A"/>
    <w:rsid w:val="00BD6A36"/>
    <w:rsid w:val="00C15344"/>
    <w:rsid w:val="00C60935"/>
    <w:rsid w:val="00CB363D"/>
    <w:rsid w:val="00CC3937"/>
    <w:rsid w:val="00CD1EC1"/>
    <w:rsid w:val="00CD2579"/>
    <w:rsid w:val="00CD35FA"/>
    <w:rsid w:val="00D3151F"/>
    <w:rsid w:val="00D55900"/>
    <w:rsid w:val="00D74268"/>
    <w:rsid w:val="00D9726C"/>
    <w:rsid w:val="00D97291"/>
    <w:rsid w:val="00DD5C69"/>
    <w:rsid w:val="00DE39EF"/>
    <w:rsid w:val="00E11701"/>
    <w:rsid w:val="00E14B1B"/>
    <w:rsid w:val="00E94418"/>
    <w:rsid w:val="00F26614"/>
    <w:rsid w:val="00F43D4D"/>
    <w:rsid w:val="00F53112"/>
    <w:rsid w:val="00F60634"/>
    <w:rsid w:val="00F77366"/>
    <w:rsid w:val="00FA3AC0"/>
    <w:rsid w:val="00FB7C51"/>
    <w:rsid w:val="00FC29B2"/>
    <w:rsid w:val="014D38FD"/>
    <w:rsid w:val="01706C75"/>
    <w:rsid w:val="01DE6AB6"/>
    <w:rsid w:val="01E6099A"/>
    <w:rsid w:val="025B28B0"/>
    <w:rsid w:val="03895ABE"/>
    <w:rsid w:val="03A20E63"/>
    <w:rsid w:val="03C7293E"/>
    <w:rsid w:val="0507326B"/>
    <w:rsid w:val="051433C1"/>
    <w:rsid w:val="06D35355"/>
    <w:rsid w:val="06FD269B"/>
    <w:rsid w:val="070E4EC6"/>
    <w:rsid w:val="0710529A"/>
    <w:rsid w:val="07822663"/>
    <w:rsid w:val="07AC274D"/>
    <w:rsid w:val="07BC6E89"/>
    <w:rsid w:val="07D15C46"/>
    <w:rsid w:val="08977818"/>
    <w:rsid w:val="094E1063"/>
    <w:rsid w:val="09BB4496"/>
    <w:rsid w:val="0A8B6392"/>
    <w:rsid w:val="0AB526E5"/>
    <w:rsid w:val="0B065590"/>
    <w:rsid w:val="0B692F73"/>
    <w:rsid w:val="0B9764E1"/>
    <w:rsid w:val="0BF1120A"/>
    <w:rsid w:val="0C2940F9"/>
    <w:rsid w:val="0C707F20"/>
    <w:rsid w:val="0D876A13"/>
    <w:rsid w:val="0D9F63DD"/>
    <w:rsid w:val="0E5622F0"/>
    <w:rsid w:val="0E6B163F"/>
    <w:rsid w:val="0E7D090B"/>
    <w:rsid w:val="0E86561C"/>
    <w:rsid w:val="0EC63864"/>
    <w:rsid w:val="0EDB7F4A"/>
    <w:rsid w:val="0EF4276F"/>
    <w:rsid w:val="104C5D63"/>
    <w:rsid w:val="10565751"/>
    <w:rsid w:val="105E23FD"/>
    <w:rsid w:val="10823588"/>
    <w:rsid w:val="11CF31CE"/>
    <w:rsid w:val="11D33C4C"/>
    <w:rsid w:val="121A1E12"/>
    <w:rsid w:val="1237346C"/>
    <w:rsid w:val="129A0EE0"/>
    <w:rsid w:val="139631DB"/>
    <w:rsid w:val="16421E79"/>
    <w:rsid w:val="16B34668"/>
    <w:rsid w:val="175F2D31"/>
    <w:rsid w:val="17A50FFF"/>
    <w:rsid w:val="17A61EAF"/>
    <w:rsid w:val="17B44034"/>
    <w:rsid w:val="18FC6CFB"/>
    <w:rsid w:val="194F10D1"/>
    <w:rsid w:val="19860F62"/>
    <w:rsid w:val="1A4B6F57"/>
    <w:rsid w:val="1A7401D1"/>
    <w:rsid w:val="1AA52378"/>
    <w:rsid w:val="1B316D83"/>
    <w:rsid w:val="1B6F32BD"/>
    <w:rsid w:val="1B9F5E73"/>
    <w:rsid w:val="1BAD7680"/>
    <w:rsid w:val="1BDA2A2D"/>
    <w:rsid w:val="1C21742E"/>
    <w:rsid w:val="1C4C7360"/>
    <w:rsid w:val="1C534452"/>
    <w:rsid w:val="1C7826EB"/>
    <w:rsid w:val="1D545D13"/>
    <w:rsid w:val="1D905BC0"/>
    <w:rsid w:val="1D946D32"/>
    <w:rsid w:val="1DA657FF"/>
    <w:rsid w:val="1DEA4803"/>
    <w:rsid w:val="1E45721B"/>
    <w:rsid w:val="1E49696C"/>
    <w:rsid w:val="1E6B565A"/>
    <w:rsid w:val="1E85324A"/>
    <w:rsid w:val="1FDF6DB6"/>
    <w:rsid w:val="207F49BF"/>
    <w:rsid w:val="20B35E4D"/>
    <w:rsid w:val="20FC22BF"/>
    <w:rsid w:val="21214056"/>
    <w:rsid w:val="21885FC0"/>
    <w:rsid w:val="221516FC"/>
    <w:rsid w:val="226C4BED"/>
    <w:rsid w:val="22EA035A"/>
    <w:rsid w:val="22FD60EE"/>
    <w:rsid w:val="231F0F3D"/>
    <w:rsid w:val="23810CF5"/>
    <w:rsid w:val="239F1D27"/>
    <w:rsid w:val="24305D97"/>
    <w:rsid w:val="247B096A"/>
    <w:rsid w:val="248809ED"/>
    <w:rsid w:val="25091F47"/>
    <w:rsid w:val="26192CD5"/>
    <w:rsid w:val="26401EB8"/>
    <w:rsid w:val="27032D56"/>
    <w:rsid w:val="282C5C9A"/>
    <w:rsid w:val="285331C9"/>
    <w:rsid w:val="289F3A90"/>
    <w:rsid w:val="28D103F6"/>
    <w:rsid w:val="2A135589"/>
    <w:rsid w:val="2A172D5B"/>
    <w:rsid w:val="2A7362CF"/>
    <w:rsid w:val="2A8C2D0F"/>
    <w:rsid w:val="2AB73D6B"/>
    <w:rsid w:val="2ADC5E9C"/>
    <w:rsid w:val="2B3A226B"/>
    <w:rsid w:val="2C6D5EEB"/>
    <w:rsid w:val="2C865AAA"/>
    <w:rsid w:val="2D7A6070"/>
    <w:rsid w:val="2ECC5DAC"/>
    <w:rsid w:val="2FEE47CD"/>
    <w:rsid w:val="302E54F0"/>
    <w:rsid w:val="306854EB"/>
    <w:rsid w:val="3113117D"/>
    <w:rsid w:val="32127CD9"/>
    <w:rsid w:val="321C7686"/>
    <w:rsid w:val="322C449F"/>
    <w:rsid w:val="323C4BB7"/>
    <w:rsid w:val="32512112"/>
    <w:rsid w:val="32551A17"/>
    <w:rsid w:val="325B6344"/>
    <w:rsid w:val="32A83CBC"/>
    <w:rsid w:val="32B83797"/>
    <w:rsid w:val="3303026D"/>
    <w:rsid w:val="33105CFA"/>
    <w:rsid w:val="336B457F"/>
    <w:rsid w:val="339D4A84"/>
    <w:rsid w:val="33BC4AA5"/>
    <w:rsid w:val="33BD4738"/>
    <w:rsid w:val="34766AA0"/>
    <w:rsid w:val="349D5C47"/>
    <w:rsid w:val="35421DA7"/>
    <w:rsid w:val="35536290"/>
    <w:rsid w:val="357327FB"/>
    <w:rsid w:val="366A1AF1"/>
    <w:rsid w:val="36827AB1"/>
    <w:rsid w:val="36B7324F"/>
    <w:rsid w:val="36D32FC6"/>
    <w:rsid w:val="37503F9E"/>
    <w:rsid w:val="375936F0"/>
    <w:rsid w:val="37CF7AF9"/>
    <w:rsid w:val="37FA4760"/>
    <w:rsid w:val="386C14B8"/>
    <w:rsid w:val="38DB723C"/>
    <w:rsid w:val="390C3346"/>
    <w:rsid w:val="3A260134"/>
    <w:rsid w:val="3A9A1B05"/>
    <w:rsid w:val="3AAE2A79"/>
    <w:rsid w:val="3ACF5A22"/>
    <w:rsid w:val="3AE214C9"/>
    <w:rsid w:val="3B9F4797"/>
    <w:rsid w:val="3BA40D5C"/>
    <w:rsid w:val="3BF203BE"/>
    <w:rsid w:val="3DB10CED"/>
    <w:rsid w:val="3E03086C"/>
    <w:rsid w:val="3E401DE5"/>
    <w:rsid w:val="3E9057D3"/>
    <w:rsid w:val="3E92608C"/>
    <w:rsid w:val="3ED477D3"/>
    <w:rsid w:val="3F713A76"/>
    <w:rsid w:val="405B1D77"/>
    <w:rsid w:val="406608C5"/>
    <w:rsid w:val="406D1492"/>
    <w:rsid w:val="40A74DD6"/>
    <w:rsid w:val="412E2F1D"/>
    <w:rsid w:val="41537B18"/>
    <w:rsid w:val="41B8672E"/>
    <w:rsid w:val="4210741F"/>
    <w:rsid w:val="42243EE9"/>
    <w:rsid w:val="424A4C42"/>
    <w:rsid w:val="4299774A"/>
    <w:rsid w:val="43476426"/>
    <w:rsid w:val="44375A5D"/>
    <w:rsid w:val="44AD01A3"/>
    <w:rsid w:val="452F78E8"/>
    <w:rsid w:val="453A628D"/>
    <w:rsid w:val="455354DB"/>
    <w:rsid w:val="455C773A"/>
    <w:rsid w:val="45D17464"/>
    <w:rsid w:val="46161C9C"/>
    <w:rsid w:val="464336C6"/>
    <w:rsid w:val="46B90E4A"/>
    <w:rsid w:val="4723335D"/>
    <w:rsid w:val="474853D4"/>
    <w:rsid w:val="47C21EF2"/>
    <w:rsid w:val="485077D9"/>
    <w:rsid w:val="48917D88"/>
    <w:rsid w:val="48F714A7"/>
    <w:rsid w:val="494B2160"/>
    <w:rsid w:val="49D92AD1"/>
    <w:rsid w:val="4AA76173"/>
    <w:rsid w:val="4AB62F24"/>
    <w:rsid w:val="4B007B4B"/>
    <w:rsid w:val="4B135A54"/>
    <w:rsid w:val="4B811F04"/>
    <w:rsid w:val="4BA17066"/>
    <w:rsid w:val="4C196BFC"/>
    <w:rsid w:val="4C3F3140"/>
    <w:rsid w:val="4CF00EC9"/>
    <w:rsid w:val="4DC624E8"/>
    <w:rsid w:val="4ED61393"/>
    <w:rsid w:val="4EDF3983"/>
    <w:rsid w:val="4F155272"/>
    <w:rsid w:val="4F3E1144"/>
    <w:rsid w:val="4FDA48F5"/>
    <w:rsid w:val="4FDF0A62"/>
    <w:rsid w:val="4FE16062"/>
    <w:rsid w:val="4FF234D4"/>
    <w:rsid w:val="50660BCE"/>
    <w:rsid w:val="50ED73A8"/>
    <w:rsid w:val="510B0C31"/>
    <w:rsid w:val="51471DAF"/>
    <w:rsid w:val="51664619"/>
    <w:rsid w:val="518D6660"/>
    <w:rsid w:val="51955765"/>
    <w:rsid w:val="519C00E2"/>
    <w:rsid w:val="51C4620A"/>
    <w:rsid w:val="52477A34"/>
    <w:rsid w:val="52D63845"/>
    <w:rsid w:val="53030BAC"/>
    <w:rsid w:val="53033EF4"/>
    <w:rsid w:val="53760627"/>
    <w:rsid w:val="53914629"/>
    <w:rsid w:val="53B13BBE"/>
    <w:rsid w:val="53F34005"/>
    <w:rsid w:val="53FB1802"/>
    <w:rsid w:val="542703C3"/>
    <w:rsid w:val="542B5ECA"/>
    <w:rsid w:val="54C53DD0"/>
    <w:rsid w:val="54D9161F"/>
    <w:rsid w:val="55063F15"/>
    <w:rsid w:val="55466627"/>
    <w:rsid w:val="56790893"/>
    <w:rsid w:val="569007C4"/>
    <w:rsid w:val="56C90F08"/>
    <w:rsid w:val="57201B20"/>
    <w:rsid w:val="57A322F7"/>
    <w:rsid w:val="57F964C2"/>
    <w:rsid w:val="584D735D"/>
    <w:rsid w:val="58513D81"/>
    <w:rsid w:val="58A23692"/>
    <w:rsid w:val="58D317B8"/>
    <w:rsid w:val="59144AD9"/>
    <w:rsid w:val="599630C5"/>
    <w:rsid w:val="5999522B"/>
    <w:rsid w:val="59AD1892"/>
    <w:rsid w:val="59B24FDC"/>
    <w:rsid w:val="59C031C4"/>
    <w:rsid w:val="5A2463B3"/>
    <w:rsid w:val="5A751B00"/>
    <w:rsid w:val="5ADD0676"/>
    <w:rsid w:val="5AE00F2B"/>
    <w:rsid w:val="5B11443E"/>
    <w:rsid w:val="5B4236BA"/>
    <w:rsid w:val="5B460209"/>
    <w:rsid w:val="5B705AD9"/>
    <w:rsid w:val="5B791AF5"/>
    <w:rsid w:val="5CA635A8"/>
    <w:rsid w:val="5CEB026B"/>
    <w:rsid w:val="5D137617"/>
    <w:rsid w:val="5D6476F8"/>
    <w:rsid w:val="5D7E620C"/>
    <w:rsid w:val="5DB13DCA"/>
    <w:rsid w:val="5E3F6694"/>
    <w:rsid w:val="5EC63373"/>
    <w:rsid w:val="5EDF3A53"/>
    <w:rsid w:val="5F072D26"/>
    <w:rsid w:val="5F9B3D4B"/>
    <w:rsid w:val="5FB90CA1"/>
    <w:rsid w:val="600565F6"/>
    <w:rsid w:val="60720C07"/>
    <w:rsid w:val="60C97724"/>
    <w:rsid w:val="60FB7ABE"/>
    <w:rsid w:val="61451319"/>
    <w:rsid w:val="619D1ABB"/>
    <w:rsid w:val="61E87692"/>
    <w:rsid w:val="62157121"/>
    <w:rsid w:val="62712E97"/>
    <w:rsid w:val="628C63DC"/>
    <w:rsid w:val="633071FB"/>
    <w:rsid w:val="63E53D7E"/>
    <w:rsid w:val="641878A6"/>
    <w:rsid w:val="643D4DE1"/>
    <w:rsid w:val="644A56A8"/>
    <w:rsid w:val="64721056"/>
    <w:rsid w:val="64A70DF2"/>
    <w:rsid w:val="64BA5655"/>
    <w:rsid w:val="64DD7830"/>
    <w:rsid w:val="659325FA"/>
    <w:rsid w:val="66562E93"/>
    <w:rsid w:val="67A43B5C"/>
    <w:rsid w:val="67C10C40"/>
    <w:rsid w:val="67DA5D71"/>
    <w:rsid w:val="67E1162E"/>
    <w:rsid w:val="68041E4E"/>
    <w:rsid w:val="687F3ACB"/>
    <w:rsid w:val="68860D2F"/>
    <w:rsid w:val="68876E27"/>
    <w:rsid w:val="68C22BD8"/>
    <w:rsid w:val="68D343E2"/>
    <w:rsid w:val="68DD092D"/>
    <w:rsid w:val="69562682"/>
    <w:rsid w:val="695E350E"/>
    <w:rsid w:val="6A45597B"/>
    <w:rsid w:val="6A56672B"/>
    <w:rsid w:val="6BB340B9"/>
    <w:rsid w:val="6BE91606"/>
    <w:rsid w:val="6C29694B"/>
    <w:rsid w:val="6C911334"/>
    <w:rsid w:val="6C971460"/>
    <w:rsid w:val="6C982063"/>
    <w:rsid w:val="6D431DE8"/>
    <w:rsid w:val="6DBD5851"/>
    <w:rsid w:val="6E0C3E6B"/>
    <w:rsid w:val="6E0F3279"/>
    <w:rsid w:val="6E0F6001"/>
    <w:rsid w:val="6E881301"/>
    <w:rsid w:val="6E9669E2"/>
    <w:rsid w:val="6EAC0618"/>
    <w:rsid w:val="6F3D122D"/>
    <w:rsid w:val="6F4A519B"/>
    <w:rsid w:val="6F834501"/>
    <w:rsid w:val="6F94790C"/>
    <w:rsid w:val="70183A6C"/>
    <w:rsid w:val="709B393C"/>
    <w:rsid w:val="70EE2007"/>
    <w:rsid w:val="7184532B"/>
    <w:rsid w:val="71BA3379"/>
    <w:rsid w:val="71BE78A8"/>
    <w:rsid w:val="725C58D5"/>
    <w:rsid w:val="72D435DA"/>
    <w:rsid w:val="72EE1381"/>
    <w:rsid w:val="72F82268"/>
    <w:rsid w:val="73B6372B"/>
    <w:rsid w:val="73CE3293"/>
    <w:rsid w:val="74152EB8"/>
    <w:rsid w:val="750D7D7F"/>
    <w:rsid w:val="751C1DD0"/>
    <w:rsid w:val="757F05CC"/>
    <w:rsid w:val="75BD4C2A"/>
    <w:rsid w:val="75C303F6"/>
    <w:rsid w:val="76320737"/>
    <w:rsid w:val="76366A59"/>
    <w:rsid w:val="7640160F"/>
    <w:rsid w:val="769E7D08"/>
    <w:rsid w:val="76D6638C"/>
    <w:rsid w:val="76E13945"/>
    <w:rsid w:val="77026138"/>
    <w:rsid w:val="779D12E0"/>
    <w:rsid w:val="77A30390"/>
    <w:rsid w:val="77BF0F32"/>
    <w:rsid w:val="78090C3D"/>
    <w:rsid w:val="7882346D"/>
    <w:rsid w:val="789B2D24"/>
    <w:rsid w:val="78D855C6"/>
    <w:rsid w:val="794B7817"/>
    <w:rsid w:val="79646BB4"/>
    <w:rsid w:val="79870D9A"/>
    <w:rsid w:val="79A847C1"/>
    <w:rsid w:val="79FF4DD4"/>
    <w:rsid w:val="7A353DA6"/>
    <w:rsid w:val="7A477827"/>
    <w:rsid w:val="7AC55EBE"/>
    <w:rsid w:val="7AC73EBF"/>
    <w:rsid w:val="7B0B3D3B"/>
    <w:rsid w:val="7B665244"/>
    <w:rsid w:val="7BA21F0D"/>
    <w:rsid w:val="7BA45DDB"/>
    <w:rsid w:val="7BCE038B"/>
    <w:rsid w:val="7BF45084"/>
    <w:rsid w:val="7C2D768D"/>
    <w:rsid w:val="7C33598C"/>
    <w:rsid w:val="7CCD0F78"/>
    <w:rsid w:val="7D142945"/>
    <w:rsid w:val="7D7324B3"/>
    <w:rsid w:val="7DEA5684"/>
    <w:rsid w:val="7E187448"/>
    <w:rsid w:val="7E6B7743"/>
    <w:rsid w:val="7E7356A1"/>
    <w:rsid w:val="7EBF5E1F"/>
    <w:rsid w:val="7FC333FA"/>
    <w:rsid w:val="7FC91A48"/>
    <w:rsid w:val="7FF3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F38C9F"/>
  <w15:docId w15:val="{2DC34F91-0EBA-4B04-988A-04799AA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unhideWhenUsed="1" w:qFormat="1"/>
    <w:lsdException w:name="header" w:qFormat="1"/>
    <w:lsdException w:name="footer" w:qFormat="1"/>
    <w:lsdException w:name="caption" w:semiHidden="1" w:unhideWhenUsed="1" w:qFormat="1"/>
    <w:lsdException w:name="endnote text" w:qFormat="1"/>
    <w:lsdException w:name="Title" w:qFormat="1"/>
    <w:lsdException w:name="Default Paragraph Font"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u w:val="wavyHeavy"/>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keepNext/>
      <w:keepLines/>
      <w:spacing w:beforeLines="100" w:before="100" w:afterLines="100" w:after="100"/>
      <w:ind w:firstLineChars="200" w:firstLine="480"/>
      <w:outlineLvl w:val="1"/>
    </w:pPr>
    <w:rPr>
      <w:rFonts w:ascii="Arial" w:eastAsia="黑体" w:hAnsi="Arial"/>
      <w:b/>
    </w:rPr>
  </w:style>
  <w:style w:type="paragraph" w:styleId="3">
    <w:name w:val="heading 3"/>
    <w:basedOn w:val="a"/>
    <w:next w:val="a"/>
    <w:link w:val="30"/>
    <w:unhideWhenUsed/>
    <w:qFormat/>
    <w:pPr>
      <w:keepNext/>
      <w:keepLines/>
      <w:spacing w:beforeLines="100" w:before="100" w:afterLines="100" w:after="100"/>
      <w:ind w:firstLineChars="200" w:firstLine="480"/>
      <w:outlineLvl w:val="2"/>
    </w:pPr>
    <w:rPr>
      <w:rFonts w:eastAsia="黑体" w:cs="宋体"/>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420"/>
    </w:pPr>
  </w:style>
  <w:style w:type="paragraph" w:styleId="TOC3">
    <w:name w:val="toc 3"/>
    <w:basedOn w:val="a"/>
    <w:next w:val="a"/>
    <w:qFormat/>
    <w:pPr>
      <w:ind w:leftChars="400" w:left="840"/>
    </w:pPr>
  </w:style>
  <w:style w:type="paragraph" w:styleId="a4">
    <w:name w:val="endnote text"/>
    <w:basedOn w:val="a"/>
    <w:qFormat/>
    <w:pPr>
      <w:snapToGrid w:val="0"/>
      <w:jc w:val="left"/>
    </w:pPr>
    <w:rPr>
      <w:rFonts w:ascii="Calibri" w:hAnsi="Calibri" w:cs="黑体"/>
      <w:kern w:val="0"/>
      <w:sz w:val="20"/>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7">
    <w:name w:val="footnote text"/>
    <w:basedOn w:val="a"/>
    <w:unhideWhenUsed/>
    <w:qFormat/>
    <w:pPr>
      <w:snapToGrid w:val="0"/>
    </w:pPr>
    <w:rPr>
      <w:sz w:val="18"/>
      <w:szCs w:val="18"/>
    </w:rPr>
  </w:style>
  <w:style w:type="paragraph" w:styleId="TOC2">
    <w:name w:val="toc 2"/>
    <w:basedOn w:val="a"/>
    <w:next w:val="a"/>
    <w:qFormat/>
    <w:pPr>
      <w:ind w:leftChars="200" w:left="420"/>
    </w:pPr>
  </w:style>
  <w:style w:type="paragraph" w:styleId="a8">
    <w:name w:val="Normal (Web)"/>
    <w:basedOn w:val="a"/>
    <w:qFormat/>
    <w:pPr>
      <w:spacing w:beforeAutospacing="1" w:afterAutospacing="1"/>
      <w:jc w:val="left"/>
    </w:pPr>
    <w:rPr>
      <w:rFonts w:cs="Times New Roman"/>
      <w:kern w:val="0"/>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Emphasis"/>
    <w:basedOn w:val="a0"/>
    <w:qFormat/>
    <w:rPr>
      <w:i/>
    </w:rPr>
  </w:style>
  <w:style w:type="character" w:styleId="ac">
    <w:name w:val="Hyperlink"/>
    <w:basedOn w:val="a0"/>
    <w:qFormat/>
    <w:rPr>
      <w:color w:val="0000FF"/>
      <w:u w:val="single"/>
    </w:rPr>
  </w:style>
  <w:style w:type="paragraph" w:styleId="ad">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3ptredcu1">
    <w:name w:val="13pt_red_cu1"/>
    <w:basedOn w:val="a0"/>
    <w:qFormat/>
    <w:rPr>
      <w:rFonts w:ascii="Arial" w:hAnsi="Arial" w:cs="Arial" w:hint="default"/>
      <w:b/>
      <w:bCs/>
      <w:color w:val="C82828"/>
      <w:sz w:val="20"/>
      <w:szCs w:val="20"/>
    </w:rPr>
  </w:style>
  <w:style w:type="character" w:customStyle="1" w:styleId="30">
    <w:name w:val="标题 3 字符"/>
    <w:link w:val="3"/>
    <w:qFormat/>
    <w:rPr>
      <w:rFonts w:asciiTheme="minorHAnsi" w:eastAsia="黑体" w:hAnsiTheme="minorHAnsi" w:cs="宋体"/>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yelunwen.yjbys.com/cankaowenxian/"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1798</Words>
  <Characters>10250</Characters>
  <Application>Microsoft Office Word</Application>
  <DocSecurity>0</DocSecurity>
  <Lines>85</Lines>
  <Paragraphs>24</Paragraphs>
  <ScaleCrop>false</ScaleCrop>
  <Company>Microsoft</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Echo</dc:creator>
  <cp:lastModifiedBy>Steph Cao</cp:lastModifiedBy>
  <cp:revision>2</cp:revision>
  <cp:lastPrinted>2024-03-15T09:33:00Z</cp:lastPrinted>
  <dcterms:created xsi:type="dcterms:W3CDTF">2024-03-19T04:32:00Z</dcterms:created>
  <dcterms:modified xsi:type="dcterms:W3CDTF">2024-03-19T04:32:00Z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99B8B8FA79AF4568A338EBDDC9C8D427</vt:lpwstr>
  </property>
</Properties>
</file>